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19F5" w14:textId="77777777" w:rsidR="00BC5DF3" w:rsidRDefault="00BC5DF3" w:rsidP="00076E20">
      <w:pPr>
        <w:spacing w:after="0"/>
        <w:jc w:val="right"/>
        <w:rPr>
          <w:rFonts w:ascii="Avenir LT Std 35 Light" w:hAnsi="Avenir LT Std 35 Light"/>
          <w:sz w:val="20"/>
          <w:szCs w:val="20"/>
        </w:rPr>
        <w:sectPr w:rsidR="00BC5DF3" w:rsidSect="00BC5DF3">
          <w:headerReference w:type="default" r:id="rId12"/>
          <w:headerReference w:type="first" r:id="rId13"/>
          <w:type w:val="continuous"/>
          <w:pgSz w:w="12240" w:h="15840"/>
          <w:pgMar w:top="1440" w:right="1440" w:bottom="1440" w:left="1440" w:header="0" w:footer="720" w:gutter="0"/>
          <w:cols w:space="720"/>
          <w:titlePg/>
          <w:docGrid w:linePitch="360"/>
        </w:sectPr>
      </w:pPr>
    </w:p>
    <w:p w14:paraId="21B68B52" w14:textId="77777777" w:rsidR="00BC5DF3" w:rsidRDefault="00BC5DF3" w:rsidP="00BC5DF3">
      <w:pPr>
        <w:spacing w:after="0"/>
        <w:rPr>
          <w:rFonts w:ascii="Avenir LT Std 35 Light" w:hAnsi="Avenir LT Std 35 Light"/>
          <w:sz w:val="20"/>
          <w:szCs w:val="20"/>
        </w:rPr>
        <w:sectPr w:rsidR="00BC5DF3" w:rsidSect="00955190">
          <w:type w:val="continuous"/>
          <w:pgSz w:w="12240" w:h="15840"/>
          <w:pgMar w:top="1440" w:right="1440" w:bottom="1440" w:left="1440" w:header="0" w:footer="720" w:gutter="0"/>
          <w:cols w:space="720"/>
          <w:formProt w:val="0"/>
          <w:titlePg/>
          <w:docGrid w:linePitch="360"/>
        </w:sectPr>
      </w:pPr>
    </w:p>
    <w:p w14:paraId="71D0511D" w14:textId="7A1B7684" w:rsidR="00BC5DF3" w:rsidRDefault="00BE2985" w:rsidP="0043243F">
      <w:pPr>
        <w:tabs>
          <w:tab w:val="right" w:pos="9360"/>
        </w:tabs>
        <w:spacing w:after="0"/>
        <w:jc w:val="right"/>
        <w:rPr>
          <w:rFonts w:ascii="Avenir LT Std 35 Light" w:hAnsi="Avenir LT Std 35 Light"/>
          <w:sz w:val="20"/>
          <w:szCs w:val="20"/>
        </w:rPr>
      </w:pPr>
      <w:r>
        <w:rPr>
          <w:rFonts w:ascii="Avenir LT Std 35 Light" w:hAnsi="Avenir LT Std 35 Light"/>
          <w:sz w:val="20"/>
          <w:szCs w:val="20"/>
        </w:rPr>
        <w:t xml:space="preserve">2020 04 07 </w:t>
      </w:r>
    </w:p>
    <w:p w14:paraId="186D54E6" w14:textId="77777777" w:rsidR="00BE2985" w:rsidRPr="00180CA3" w:rsidRDefault="00BE2985" w:rsidP="00BC5DF3">
      <w:pPr>
        <w:tabs>
          <w:tab w:val="right" w:pos="9360"/>
        </w:tabs>
        <w:spacing w:after="0"/>
        <w:rPr>
          <w:rFonts w:ascii="Avenir LT Std 35 Light" w:hAnsi="Avenir LT Std 35 Light"/>
          <w:sz w:val="20"/>
          <w:szCs w:val="20"/>
        </w:rPr>
      </w:pPr>
    </w:p>
    <w:p w14:paraId="2C78703A" w14:textId="355EB147" w:rsidR="00BC5DF3" w:rsidRDefault="003229C6" w:rsidP="00BC5DF3">
      <w:pPr>
        <w:spacing w:after="0"/>
        <w:rPr>
          <w:rFonts w:ascii="Avenir LT Std 35 Light" w:hAnsi="Avenir LT Std 35 Light"/>
          <w:sz w:val="20"/>
          <w:szCs w:val="20"/>
        </w:rPr>
      </w:pPr>
      <w:r>
        <w:rPr>
          <w:rFonts w:ascii="Avenir LT Std 35 Light" w:hAnsi="Avenir LT Std 35 Light"/>
          <w:sz w:val="20"/>
          <w:szCs w:val="20"/>
        </w:rPr>
        <w:t xml:space="preserve">Dear </w:t>
      </w:r>
      <w:r w:rsidR="00BE2985" w:rsidRPr="00BE2985">
        <w:rPr>
          <w:rFonts w:ascii="Avenir LT Std 35 Light" w:hAnsi="Avenir LT Std 35 Light"/>
          <w:sz w:val="20"/>
          <w:szCs w:val="20"/>
        </w:rPr>
        <w:t>Prime Minister &amp; Members of Cabinet,</w:t>
      </w:r>
      <w:r>
        <w:rPr>
          <w:rFonts w:ascii="Avenir LT Std 35 Light" w:hAnsi="Avenir LT Std 35 Light"/>
          <w:sz w:val="20"/>
          <w:szCs w:val="20"/>
        </w:rPr>
        <w:t xml:space="preserve">  </w:t>
      </w:r>
    </w:p>
    <w:p w14:paraId="0A3C5E8B" w14:textId="77777777" w:rsidR="003229C6" w:rsidRPr="00180CA3" w:rsidRDefault="003229C6" w:rsidP="00BC5DF3">
      <w:pPr>
        <w:spacing w:after="0"/>
        <w:rPr>
          <w:rFonts w:ascii="Avenir LT Std 35 Light" w:hAnsi="Avenir LT Std 35 Light"/>
          <w:sz w:val="20"/>
          <w:szCs w:val="20"/>
        </w:rPr>
      </w:pPr>
    </w:p>
    <w:p w14:paraId="07EA0A37" w14:textId="77777777" w:rsidR="003229C6" w:rsidRDefault="003229C6" w:rsidP="0076658F">
      <w:pPr>
        <w:spacing w:after="0"/>
        <w:rPr>
          <w:rFonts w:ascii="Avenir LT Std 35 Light" w:hAnsi="Avenir LT Std 35 Light"/>
          <w:sz w:val="20"/>
          <w:szCs w:val="20"/>
        </w:rPr>
      </w:pPr>
    </w:p>
    <w:p w14:paraId="09AF6548" w14:textId="2ADF44A3" w:rsidR="00FE240B" w:rsidRDefault="00FE240B" w:rsidP="00FE240B">
      <w:pPr>
        <w:spacing w:after="0"/>
        <w:rPr>
          <w:rFonts w:ascii="Avenir LT Std 35 Light" w:hAnsi="Avenir LT Std 35 Light"/>
          <w:sz w:val="20"/>
          <w:szCs w:val="20"/>
        </w:rPr>
      </w:pPr>
      <w:r w:rsidRPr="00FE240B">
        <w:rPr>
          <w:rFonts w:ascii="Avenir LT Std 35 Light" w:hAnsi="Avenir LT Std 35 Light"/>
          <w:sz w:val="20"/>
          <w:szCs w:val="20"/>
        </w:rPr>
        <w:t xml:space="preserve">Thank you for the steps you have taken to date to help Canadians face the health and economic impacts of COVID-19.  </w:t>
      </w:r>
    </w:p>
    <w:p w14:paraId="5258F4FC" w14:textId="77777777" w:rsidR="00FE240B" w:rsidRPr="00FE240B" w:rsidRDefault="00FE240B" w:rsidP="00FE240B">
      <w:pPr>
        <w:spacing w:after="0"/>
        <w:rPr>
          <w:rFonts w:ascii="Avenir LT Std 35 Light" w:hAnsi="Avenir LT Std 35 Light"/>
          <w:sz w:val="20"/>
          <w:szCs w:val="20"/>
        </w:rPr>
      </w:pPr>
    </w:p>
    <w:p w14:paraId="28CD2E1C" w14:textId="39BB443C" w:rsidR="00FE240B" w:rsidRDefault="00FE240B" w:rsidP="00FE240B">
      <w:pPr>
        <w:spacing w:after="0"/>
        <w:rPr>
          <w:rFonts w:ascii="Avenir LT Std 35 Light" w:hAnsi="Avenir LT Std 35 Light"/>
          <w:sz w:val="20"/>
          <w:szCs w:val="20"/>
        </w:rPr>
      </w:pPr>
      <w:r w:rsidRPr="00FE240B">
        <w:rPr>
          <w:rFonts w:ascii="Avenir LT Std 35 Light" w:hAnsi="Avenir LT Std 35 Light"/>
          <w:sz w:val="20"/>
          <w:szCs w:val="20"/>
        </w:rPr>
        <w:t xml:space="preserve">There is a key sector that is being immediately impacted which we will need to be strong for our economic recovery as a nation: our downtowns and main streets.  Canada is a largely urban nation and our civic character is defined by towns and cities built around commercial cores. These main streets consist of stores, services, and restaurants which serve to augment our historic, cultural, and social amenities.  These businesses not only help shape our communities’ personality and charm, they significantly contribute to communities’ employment and tax base.  Many of these businesses are locally owned and were opened on the sweat and tears of entrepreneurs as well as on their hopes, prayers, business grants and loans, and maxed credit cards.  By their very nature, these businesses are low-margin and high risk, and were the first ones to feel the economic sting of this crisis. Many are closed due to provincial and local emergency measures or public health orders.  Those that remain open have seen their revenues drop substantially or disappear.  According to a recent CFIB survey of small businesses, 55% have lost upwards of 51% of revenues, with 23% losing </w:t>
      </w:r>
      <w:proofErr w:type="gramStart"/>
      <w:r w:rsidRPr="00FE240B">
        <w:rPr>
          <w:rFonts w:ascii="Avenir LT Std 35 Light" w:hAnsi="Avenir LT Std 35 Light"/>
          <w:sz w:val="20"/>
          <w:szCs w:val="20"/>
        </w:rPr>
        <w:t>all of</w:t>
      </w:r>
      <w:proofErr w:type="gramEnd"/>
      <w:r w:rsidRPr="00FE240B">
        <w:rPr>
          <w:rFonts w:ascii="Avenir LT Std 35 Light" w:hAnsi="Avenir LT Std 35 Light"/>
          <w:sz w:val="20"/>
          <w:szCs w:val="20"/>
        </w:rPr>
        <w:t xml:space="preserve"> their revenue. </w:t>
      </w:r>
    </w:p>
    <w:p w14:paraId="60357FB8" w14:textId="77777777" w:rsidR="00FE240B" w:rsidRPr="00FE240B" w:rsidRDefault="00FE240B" w:rsidP="00FE240B">
      <w:pPr>
        <w:spacing w:after="0"/>
        <w:rPr>
          <w:rFonts w:ascii="Avenir LT Std 35 Light" w:hAnsi="Avenir LT Std 35 Light"/>
          <w:sz w:val="20"/>
          <w:szCs w:val="20"/>
        </w:rPr>
      </w:pPr>
    </w:p>
    <w:p w14:paraId="626EAF6D" w14:textId="7F71B272" w:rsidR="00FE240B" w:rsidRDefault="00FE240B" w:rsidP="00FE240B">
      <w:pPr>
        <w:spacing w:after="0"/>
        <w:rPr>
          <w:rFonts w:ascii="Avenir LT Std 35 Light" w:hAnsi="Avenir LT Std 35 Light"/>
          <w:sz w:val="20"/>
          <w:szCs w:val="20"/>
        </w:rPr>
      </w:pPr>
      <w:r w:rsidRPr="00FE240B">
        <w:rPr>
          <w:rFonts w:ascii="Avenir LT Std 35 Light" w:hAnsi="Avenir LT Std 35 Light"/>
          <w:sz w:val="20"/>
          <w:szCs w:val="20"/>
        </w:rPr>
        <w:t xml:space="preserve">Currently our main street businesses have rents to pay and no revenues to pay it. Some owners are working with their landlords on rent deferral programs, but even this merely moves the bills down the road, creating additional debt that is not sustainable.  At the same time, we know that if these businesses close, </w:t>
      </w:r>
      <w:proofErr w:type="spellStart"/>
      <w:r w:rsidRPr="00FE240B">
        <w:rPr>
          <w:rFonts w:ascii="Avenir LT Std 35 Light" w:hAnsi="Avenir LT Std 35 Light"/>
          <w:sz w:val="20"/>
          <w:szCs w:val="20"/>
        </w:rPr>
        <w:t>en</w:t>
      </w:r>
      <w:proofErr w:type="spellEnd"/>
      <w:r w:rsidRPr="00FE240B">
        <w:rPr>
          <w:rFonts w:ascii="Avenir LT Std 35 Light" w:hAnsi="Avenir LT Std 35 Light"/>
          <w:sz w:val="20"/>
          <w:szCs w:val="20"/>
        </w:rPr>
        <w:t xml:space="preserve"> masse, replacing them with a new crop of businesses and entrepreneurs will take a very long time, even once the crisis has passed.  It is in everyone’s best interest that these businesses are sustained </w:t>
      </w:r>
      <w:proofErr w:type="gramStart"/>
      <w:r w:rsidRPr="00FE240B">
        <w:rPr>
          <w:rFonts w:ascii="Avenir LT Std 35 Light" w:hAnsi="Avenir LT Std 35 Light"/>
          <w:sz w:val="20"/>
          <w:szCs w:val="20"/>
        </w:rPr>
        <w:t>now, and</w:t>
      </w:r>
      <w:proofErr w:type="gramEnd"/>
      <w:r w:rsidRPr="00FE240B">
        <w:rPr>
          <w:rFonts w:ascii="Avenir LT Std 35 Light" w:hAnsi="Avenir LT Std 35 Light"/>
          <w:sz w:val="20"/>
          <w:szCs w:val="20"/>
        </w:rPr>
        <w:t xml:space="preserve"> are a key part of our rebuilding – not only from a broad economic point of view, but also from a social, cultural, psychological and micro-economic one. When the day comes, as it will, that Canadians can leave their homes and gather again, we will want to do it in our downtowns and main streets. </w:t>
      </w:r>
    </w:p>
    <w:p w14:paraId="47D7C23D" w14:textId="77777777" w:rsidR="00FE240B" w:rsidRPr="00FE240B" w:rsidRDefault="00FE240B" w:rsidP="00FE240B">
      <w:pPr>
        <w:spacing w:after="0"/>
        <w:rPr>
          <w:rFonts w:ascii="Avenir LT Std 35 Light" w:hAnsi="Avenir LT Std 35 Light"/>
          <w:sz w:val="20"/>
          <w:szCs w:val="20"/>
        </w:rPr>
      </w:pPr>
    </w:p>
    <w:p w14:paraId="20105F41" w14:textId="2C6A59A8" w:rsidR="00B2202D" w:rsidRDefault="00FE240B" w:rsidP="00FE240B">
      <w:pPr>
        <w:spacing w:after="0"/>
        <w:rPr>
          <w:rFonts w:ascii="Avenir LT Std 35 Light" w:hAnsi="Avenir LT Std 35 Light"/>
          <w:sz w:val="20"/>
          <w:szCs w:val="20"/>
        </w:rPr>
      </w:pPr>
      <w:r w:rsidRPr="00FE240B">
        <w:rPr>
          <w:rFonts w:ascii="Avenir LT Std 35 Light" w:hAnsi="Avenir LT Std 35 Light"/>
          <w:sz w:val="20"/>
          <w:szCs w:val="20"/>
        </w:rPr>
        <w:t xml:space="preserve">In the immediate term, main street businesses either need a cash infusion to cover their costs or they need their landlords’ commercial mortgage obligations to be reduced and/or deferred.  This will allow repayment options to be negotiated and if nothing else, to be spread over time which in turn will allow tenants’ rent to be delayed or partially forgiven.  </w:t>
      </w:r>
    </w:p>
    <w:p w14:paraId="06FE5E46" w14:textId="77777777" w:rsidR="00076E20" w:rsidRDefault="00076E20" w:rsidP="00FE240B">
      <w:pPr>
        <w:spacing w:after="0"/>
        <w:rPr>
          <w:rFonts w:ascii="Avenir LT Std 35 Light" w:hAnsi="Avenir LT Std 35 Light"/>
          <w:sz w:val="20"/>
          <w:szCs w:val="20"/>
        </w:rPr>
      </w:pPr>
    </w:p>
    <w:p w14:paraId="039E62A7" w14:textId="2BA14416" w:rsidR="00B2202D" w:rsidRPr="00B2202D" w:rsidRDefault="00B2202D" w:rsidP="00B2202D">
      <w:pPr>
        <w:pStyle w:val="ListParagraph"/>
        <w:numPr>
          <w:ilvl w:val="0"/>
          <w:numId w:val="1"/>
        </w:numPr>
        <w:spacing w:after="0"/>
        <w:rPr>
          <w:rFonts w:ascii="Avenir LT Std 35 Light" w:hAnsi="Avenir LT Std 35 Light"/>
          <w:sz w:val="20"/>
          <w:szCs w:val="20"/>
        </w:rPr>
      </w:pPr>
      <w:r w:rsidRPr="00B2202D">
        <w:rPr>
          <w:rFonts w:ascii="Avenir LT Std 35 Light" w:hAnsi="Avenir LT Std 35 Light"/>
          <w:sz w:val="20"/>
          <w:szCs w:val="20"/>
        </w:rPr>
        <w:t xml:space="preserve">Fundamental to this, we ask that you work more closely with the major lending institutions to encourage them to take a leadership role on easing the pressures felt by all.  We appreciate the gestures to date, but there is more that can be done, together!   </w:t>
      </w:r>
    </w:p>
    <w:p w14:paraId="6E3B52A5" w14:textId="2FBBD6CF" w:rsidR="00B2202D" w:rsidRPr="00B2202D" w:rsidRDefault="00B2202D" w:rsidP="00B2202D">
      <w:pPr>
        <w:pStyle w:val="ListParagraph"/>
        <w:numPr>
          <w:ilvl w:val="0"/>
          <w:numId w:val="1"/>
        </w:numPr>
        <w:spacing w:after="0"/>
        <w:rPr>
          <w:rFonts w:ascii="Avenir LT Std 35 Light" w:hAnsi="Avenir LT Std 35 Light"/>
          <w:sz w:val="20"/>
          <w:szCs w:val="20"/>
        </w:rPr>
      </w:pPr>
      <w:r w:rsidRPr="00B2202D">
        <w:rPr>
          <w:rFonts w:ascii="Avenir LT Std 35 Light" w:hAnsi="Avenir LT Std 35 Light"/>
          <w:sz w:val="20"/>
          <w:szCs w:val="20"/>
        </w:rPr>
        <w:t xml:space="preserve">The Canada Emergency Business Account presently provides loans of up to $40,000 and forgives 25% if repaid by December 31, 2022.  To be more responsive to the needs of our small business owners, we suggest that upon approval of a loan application, business owners immediately receive an up-front grant of 25% to a maximum $10,000.  </w:t>
      </w:r>
    </w:p>
    <w:p w14:paraId="74DE63B2" w14:textId="4A671E72" w:rsidR="00B2202D" w:rsidRPr="00B2202D" w:rsidRDefault="00B2202D" w:rsidP="00B2202D">
      <w:pPr>
        <w:pStyle w:val="ListParagraph"/>
        <w:numPr>
          <w:ilvl w:val="0"/>
          <w:numId w:val="1"/>
        </w:numPr>
        <w:spacing w:after="0"/>
        <w:rPr>
          <w:rFonts w:ascii="Avenir LT Std 35 Light" w:hAnsi="Avenir LT Std 35 Light"/>
          <w:sz w:val="20"/>
          <w:szCs w:val="20"/>
        </w:rPr>
      </w:pPr>
      <w:r w:rsidRPr="00B2202D">
        <w:rPr>
          <w:rFonts w:ascii="Avenir LT Std 35 Light" w:hAnsi="Avenir LT Std 35 Light"/>
          <w:sz w:val="20"/>
          <w:szCs w:val="20"/>
        </w:rPr>
        <w:t xml:space="preserve">Alternatively, we had identified in our letter to you of March 24th that the first $10,000 of all commercial leases be forgiven from April to June.  While much more complex to administer, we propose that this be a federal-provincial partnership in which you support any province which develops a landlord support program on the condition that the benefits be shared between the landlord and tenant.   </w:t>
      </w:r>
    </w:p>
    <w:p w14:paraId="2B57F72E" w14:textId="77777777" w:rsidR="00076E20" w:rsidRDefault="00B2202D" w:rsidP="00B2202D">
      <w:pPr>
        <w:pStyle w:val="ListParagraph"/>
        <w:numPr>
          <w:ilvl w:val="0"/>
          <w:numId w:val="1"/>
        </w:numPr>
        <w:spacing w:after="0"/>
        <w:rPr>
          <w:rFonts w:ascii="Avenir LT Std 35 Light" w:hAnsi="Avenir LT Std 35 Light"/>
          <w:sz w:val="20"/>
          <w:szCs w:val="20"/>
        </w:rPr>
      </w:pPr>
      <w:r w:rsidRPr="00B2202D">
        <w:rPr>
          <w:rFonts w:ascii="Avenir LT Std 35 Light" w:hAnsi="Avenir LT Std 35 Light"/>
          <w:sz w:val="20"/>
          <w:szCs w:val="20"/>
        </w:rPr>
        <w:lastRenderedPageBreak/>
        <w:t xml:space="preserve">In your discussions with the banks and credit card companies, we ask that you include the suggestion that a pause be placed on carrying charges and terminal fees for credit card/debit cards during the pandemic period and up to six months following to give business owners the opportunity of continuing to operate and to recover.   </w:t>
      </w:r>
    </w:p>
    <w:p w14:paraId="6EDD2ACF" w14:textId="77777777" w:rsidR="00076E20" w:rsidRDefault="00076E20" w:rsidP="00076E20">
      <w:pPr>
        <w:spacing w:after="0"/>
        <w:rPr>
          <w:rFonts w:ascii="Avenir LT Std 35 Light" w:hAnsi="Avenir LT Std 35 Light"/>
          <w:sz w:val="20"/>
          <w:szCs w:val="20"/>
        </w:rPr>
      </w:pPr>
    </w:p>
    <w:p w14:paraId="45B6159A" w14:textId="6773478B" w:rsidR="00076E20" w:rsidRDefault="00076E20" w:rsidP="00076E20">
      <w:pPr>
        <w:spacing w:after="0"/>
        <w:rPr>
          <w:rFonts w:ascii="Avenir LT Std 35 Light" w:hAnsi="Avenir LT Std 35 Light"/>
          <w:sz w:val="20"/>
          <w:szCs w:val="20"/>
        </w:rPr>
      </w:pPr>
      <w:r w:rsidRPr="00076E20">
        <w:rPr>
          <w:rFonts w:ascii="Avenir LT Std 35 Light" w:hAnsi="Avenir LT Std 35 Light"/>
          <w:sz w:val="20"/>
          <w:szCs w:val="20"/>
        </w:rPr>
        <w:t xml:space="preserve">Moving forward, as all orders of government prepare their economic recovery plans, there needs to be specific strategies to prioritize main streets in those plans.  </w:t>
      </w:r>
    </w:p>
    <w:p w14:paraId="4C8C8E77" w14:textId="77777777" w:rsidR="00076E20" w:rsidRPr="00076E20" w:rsidRDefault="00076E20" w:rsidP="00076E20">
      <w:pPr>
        <w:spacing w:after="0"/>
        <w:rPr>
          <w:rFonts w:ascii="Avenir LT Std 35 Light" w:hAnsi="Avenir LT Std 35 Light"/>
          <w:sz w:val="20"/>
          <w:szCs w:val="20"/>
        </w:rPr>
      </w:pPr>
    </w:p>
    <w:p w14:paraId="4D9D73A5" w14:textId="77777777" w:rsidR="00076E20" w:rsidRDefault="00076E20" w:rsidP="00076E20">
      <w:pPr>
        <w:pStyle w:val="ListParagraph"/>
        <w:numPr>
          <w:ilvl w:val="0"/>
          <w:numId w:val="2"/>
        </w:numPr>
        <w:spacing w:after="0"/>
        <w:rPr>
          <w:rFonts w:ascii="Avenir LT Std 35 Light" w:hAnsi="Avenir LT Std 35 Light"/>
          <w:sz w:val="20"/>
          <w:szCs w:val="20"/>
        </w:rPr>
      </w:pPr>
      <w:r w:rsidRPr="00076E20">
        <w:rPr>
          <w:rFonts w:ascii="Avenir LT Std 35 Light" w:hAnsi="Avenir LT Std 35 Light"/>
          <w:sz w:val="20"/>
          <w:szCs w:val="20"/>
        </w:rPr>
        <w:t xml:space="preserve">In our Pre-2020 Budget submission – attached – we recommended that funding be allocated to research and track the health, well-being and prosperity of Canada’s downtowns and commercial </w:t>
      </w:r>
      <w:proofErr w:type="spellStart"/>
      <w:r w:rsidRPr="00076E20">
        <w:rPr>
          <w:rFonts w:ascii="Avenir LT Std 35 Light" w:hAnsi="Avenir LT Std 35 Light"/>
          <w:sz w:val="20"/>
          <w:szCs w:val="20"/>
        </w:rPr>
        <w:t>centres</w:t>
      </w:r>
      <w:proofErr w:type="spellEnd"/>
      <w:r w:rsidRPr="00076E20">
        <w:rPr>
          <w:rFonts w:ascii="Avenir LT Std 35 Light" w:hAnsi="Avenir LT Std 35 Light"/>
          <w:sz w:val="20"/>
          <w:szCs w:val="20"/>
        </w:rPr>
        <w:t xml:space="preserve">. These funds could be redirected to mobilize operational support for these districts and to track their recovery. </w:t>
      </w:r>
    </w:p>
    <w:p w14:paraId="75678C75" w14:textId="1A9E7FE7" w:rsidR="00076E20" w:rsidRPr="00076E20" w:rsidRDefault="00076E20" w:rsidP="00076E20">
      <w:pPr>
        <w:pStyle w:val="ListParagraph"/>
        <w:spacing w:after="0"/>
        <w:rPr>
          <w:rFonts w:ascii="Avenir LT Std 35 Light" w:hAnsi="Avenir LT Std 35 Light"/>
          <w:sz w:val="20"/>
          <w:szCs w:val="20"/>
        </w:rPr>
      </w:pPr>
      <w:r w:rsidRPr="00076E20">
        <w:rPr>
          <w:rFonts w:ascii="Avenir LT Std 35 Light" w:hAnsi="Avenir LT Std 35 Light"/>
          <w:sz w:val="20"/>
          <w:szCs w:val="20"/>
        </w:rPr>
        <w:t xml:space="preserve"> </w:t>
      </w:r>
    </w:p>
    <w:p w14:paraId="20846AB4" w14:textId="77777777" w:rsidR="00076E20" w:rsidRPr="00076E20" w:rsidRDefault="00076E20" w:rsidP="00076E20">
      <w:pPr>
        <w:spacing w:after="0"/>
        <w:rPr>
          <w:rFonts w:ascii="Avenir LT Std 35 Light" w:hAnsi="Avenir LT Std 35 Light"/>
          <w:sz w:val="20"/>
          <w:szCs w:val="20"/>
        </w:rPr>
      </w:pPr>
      <w:r w:rsidRPr="00076E20">
        <w:rPr>
          <w:rFonts w:ascii="Avenir LT Std 35 Light" w:hAnsi="Avenir LT Std 35 Light"/>
          <w:sz w:val="20"/>
          <w:szCs w:val="20"/>
        </w:rPr>
        <w:t xml:space="preserve">Across the country, IDA Canada and local business associations are working together to help each other to help hundreds of thousands of our property and business owners.  If there are any specific steps you would like us to take in helping create and activate your plans, please call upon us.  </w:t>
      </w:r>
    </w:p>
    <w:p w14:paraId="546EF490" w14:textId="77777777" w:rsidR="00076E20" w:rsidRDefault="00076E20" w:rsidP="00076E20">
      <w:pPr>
        <w:spacing w:after="0"/>
        <w:rPr>
          <w:rFonts w:ascii="Avenir LT Std 35 Light" w:hAnsi="Avenir LT Std 35 Light"/>
          <w:sz w:val="20"/>
          <w:szCs w:val="20"/>
        </w:rPr>
      </w:pPr>
    </w:p>
    <w:p w14:paraId="56C235F7" w14:textId="77777777" w:rsidR="00076E20" w:rsidRDefault="00076E20" w:rsidP="00076E20">
      <w:pPr>
        <w:spacing w:after="0"/>
        <w:rPr>
          <w:rFonts w:ascii="Avenir LT Std 35 Light" w:hAnsi="Avenir LT Std 35 Light"/>
          <w:sz w:val="20"/>
          <w:szCs w:val="20"/>
        </w:rPr>
      </w:pPr>
    </w:p>
    <w:p w14:paraId="7F502BF5" w14:textId="7FC52043" w:rsidR="00076E20" w:rsidRDefault="00076E20" w:rsidP="00076E20">
      <w:pPr>
        <w:spacing w:after="0"/>
        <w:rPr>
          <w:rFonts w:ascii="Avenir LT Std 35 Light" w:hAnsi="Avenir LT Std 35 Light"/>
          <w:sz w:val="20"/>
          <w:szCs w:val="20"/>
        </w:rPr>
      </w:pPr>
      <w:r w:rsidRPr="00076E20">
        <w:rPr>
          <w:rFonts w:ascii="Avenir LT Std 35 Light" w:hAnsi="Avenir LT Std 35 Light"/>
          <w:sz w:val="20"/>
          <w:szCs w:val="20"/>
        </w:rPr>
        <w:t>Yours Sincerely,</w:t>
      </w:r>
    </w:p>
    <w:p w14:paraId="1A1B68B1" w14:textId="13058DAD" w:rsidR="00076E20" w:rsidRDefault="00076E20" w:rsidP="00076E20">
      <w:pPr>
        <w:spacing w:after="0"/>
        <w:rPr>
          <w:rFonts w:ascii="Avenir LT Std 35 Light" w:hAnsi="Avenir LT Std 35 Light"/>
          <w:sz w:val="20"/>
          <w:szCs w:val="20"/>
        </w:rPr>
      </w:pPr>
    </w:p>
    <w:p w14:paraId="7B419787" w14:textId="77777777" w:rsidR="00A545CD" w:rsidRDefault="00076E20" w:rsidP="00076E20">
      <w:pPr>
        <w:spacing w:after="0"/>
        <w:rPr>
          <w:rFonts w:ascii="Avenir LT Std 35 Light" w:hAnsi="Avenir LT Std 35 Light"/>
          <w:sz w:val="20"/>
          <w:szCs w:val="20"/>
        </w:rPr>
      </w:pPr>
      <w:r w:rsidRPr="00076E20">
        <w:rPr>
          <w:rFonts w:ascii="Avenir LT Std 35 Light" w:hAnsi="Avenir LT Std 35 Light"/>
          <w:sz w:val="20"/>
          <w:szCs w:val="20"/>
        </w:rPr>
        <w:t>Judith Veresuk</w:t>
      </w:r>
    </w:p>
    <w:p w14:paraId="38C48952" w14:textId="77777777" w:rsidR="007158A5" w:rsidRDefault="00A545CD" w:rsidP="00076E20">
      <w:pPr>
        <w:spacing w:after="0"/>
        <w:rPr>
          <w:rFonts w:ascii="Avenir LT Std 35 Light" w:hAnsi="Avenir LT Std 35 Light"/>
          <w:sz w:val="20"/>
          <w:szCs w:val="20"/>
        </w:rPr>
      </w:pPr>
      <w:r w:rsidRPr="005D1F34">
        <w:rPr>
          <w:rFonts w:ascii="Avenir LT Std 35 Light" w:hAnsi="Avenir LT Std 35 Light" w:cs="Arial"/>
          <w:sz w:val="20"/>
          <w:szCs w:val="20"/>
        </w:rPr>
        <w:t>Chair, IDA Canada</w:t>
      </w:r>
      <w:r w:rsidR="00B2202D" w:rsidRPr="00076E20">
        <w:rPr>
          <w:rFonts w:ascii="Avenir LT Std 35 Light" w:hAnsi="Avenir LT Std 35 Light"/>
          <w:sz w:val="20"/>
          <w:szCs w:val="20"/>
        </w:rPr>
        <w:t xml:space="preserve">  </w:t>
      </w:r>
    </w:p>
    <w:p w14:paraId="5E236E97" w14:textId="3E02124E" w:rsidR="007C048F" w:rsidRDefault="007158A5" w:rsidP="00076E20">
      <w:pPr>
        <w:spacing w:after="0"/>
        <w:rPr>
          <w:rFonts w:ascii="Avenir LT Std 35 Light" w:hAnsi="Avenir LT Std 35 Light"/>
          <w:sz w:val="20"/>
          <w:szCs w:val="20"/>
        </w:rPr>
      </w:pPr>
      <w:r w:rsidRPr="007158A5">
        <w:rPr>
          <w:rFonts w:ascii="Avenir LT Std 35 Light" w:hAnsi="Avenir LT Std 35 Light"/>
          <w:sz w:val="20"/>
          <w:szCs w:val="20"/>
        </w:rPr>
        <w:t>Executive Director</w:t>
      </w:r>
      <w:r>
        <w:rPr>
          <w:rFonts w:ascii="Avenir LT Std 35 Light" w:hAnsi="Avenir LT Std 35 Light"/>
          <w:sz w:val="20"/>
          <w:szCs w:val="20"/>
        </w:rPr>
        <w:t>,</w:t>
      </w:r>
      <w:r w:rsidR="00FB4412">
        <w:rPr>
          <w:rFonts w:ascii="Avenir LT Std 35 Light" w:hAnsi="Avenir LT Std 35 Light"/>
          <w:sz w:val="20"/>
          <w:szCs w:val="20"/>
        </w:rPr>
        <w:t xml:space="preserve"> </w:t>
      </w:r>
      <w:r w:rsidR="00FB4412" w:rsidRPr="00FB4412">
        <w:rPr>
          <w:rFonts w:ascii="Avenir LT Std 35 Light" w:hAnsi="Avenir LT Std 35 Light"/>
          <w:sz w:val="20"/>
          <w:szCs w:val="20"/>
        </w:rPr>
        <w:t>Regina Downtown BID</w:t>
      </w:r>
    </w:p>
    <w:p w14:paraId="5EA4348B" w14:textId="087A0191" w:rsidR="007C048F" w:rsidRDefault="007C048F" w:rsidP="00076E20">
      <w:pPr>
        <w:spacing w:after="0"/>
        <w:rPr>
          <w:rFonts w:ascii="Avenir LT Std 35 Light" w:hAnsi="Avenir LT Std 35 Light"/>
          <w:sz w:val="20"/>
          <w:szCs w:val="20"/>
        </w:rPr>
      </w:pPr>
    </w:p>
    <w:p w14:paraId="4B9ACFA6" w14:textId="0D1CE115" w:rsidR="007C048F" w:rsidRDefault="007C048F" w:rsidP="00076E20">
      <w:pPr>
        <w:spacing w:after="0"/>
        <w:rPr>
          <w:rFonts w:ascii="Avenir LT Std 35 Light" w:hAnsi="Avenir LT Std 35 Light"/>
          <w:sz w:val="20"/>
          <w:szCs w:val="20"/>
        </w:rPr>
      </w:pPr>
    </w:p>
    <w:p w14:paraId="27F3AAF0" w14:textId="49F17787" w:rsidR="007C048F" w:rsidRDefault="007C048F" w:rsidP="00076E20">
      <w:pPr>
        <w:spacing w:after="0"/>
        <w:rPr>
          <w:rFonts w:ascii="Avenir LT Std 35 Light" w:hAnsi="Avenir LT Std 35 Light"/>
          <w:sz w:val="20"/>
          <w:szCs w:val="20"/>
        </w:rPr>
      </w:pPr>
    </w:p>
    <w:p w14:paraId="4F8354AD" w14:textId="77777777" w:rsidR="007C048F" w:rsidRDefault="007C048F" w:rsidP="00076E20">
      <w:pPr>
        <w:spacing w:after="0"/>
        <w:rPr>
          <w:rFonts w:ascii="Avenir LT Std 35 Light" w:hAnsi="Avenir LT Std 35 Light"/>
          <w:sz w:val="20"/>
          <w:szCs w:val="20"/>
        </w:rPr>
      </w:pPr>
    </w:p>
    <w:p w14:paraId="5C8097E1" w14:textId="477AB1EB" w:rsidR="007C048F" w:rsidRDefault="007A10AA" w:rsidP="007C048F">
      <w:pPr>
        <w:spacing w:after="200" w:line="276" w:lineRule="auto"/>
        <w:rPr>
          <w:rFonts w:ascii="Avenir LT Std 35 Light" w:hAnsi="Avenir LT Std 35 Light" w:cs="Arial"/>
          <w:sz w:val="18"/>
          <w:szCs w:val="18"/>
          <w:bdr w:val="none" w:sz="0" w:space="0" w:color="auto" w:frame="1"/>
        </w:rPr>
      </w:pPr>
      <w:hyperlink r:id="rId14" w:history="1">
        <w:r w:rsidR="007C048F" w:rsidRPr="007C048F">
          <w:rPr>
            <w:rStyle w:val="Hyperlink"/>
            <w:rFonts w:ascii="Avenir LT Std 35 Light" w:hAnsi="Avenir LT Std 35 Light" w:cs="Arial"/>
            <w:color w:val="auto"/>
            <w:sz w:val="18"/>
            <w:szCs w:val="18"/>
            <w:bdr w:val="none" w:sz="0" w:space="0" w:color="auto" w:frame="1"/>
          </w:rPr>
          <w:t>IDA Canada</w:t>
        </w:r>
      </w:hyperlink>
      <w:r w:rsidR="007C048F" w:rsidRPr="007C048F">
        <w:rPr>
          <w:rFonts w:ascii="Avenir LT Std 35 Light" w:hAnsi="Avenir LT Std 35 Light" w:cs="Arial"/>
          <w:sz w:val="18"/>
          <w:szCs w:val="18"/>
          <w:bdr w:val="none" w:sz="0" w:space="0" w:color="auto" w:frame="1"/>
        </w:rPr>
        <w:t>, a national coalition of the </w:t>
      </w:r>
      <w:hyperlink r:id="rId15" w:history="1">
        <w:r w:rsidR="007C048F" w:rsidRPr="007C048F">
          <w:rPr>
            <w:rStyle w:val="Hyperlink"/>
            <w:rFonts w:ascii="Avenir LT Std 35 Light" w:hAnsi="Avenir LT Std 35 Light" w:cs="Arial"/>
            <w:color w:val="auto"/>
            <w:sz w:val="18"/>
            <w:szCs w:val="18"/>
            <w:bdr w:val="none" w:sz="0" w:space="0" w:color="auto" w:frame="1"/>
          </w:rPr>
          <w:t>International Downtown Association</w:t>
        </w:r>
      </w:hyperlink>
      <w:r w:rsidR="007C048F" w:rsidRPr="007C048F">
        <w:rPr>
          <w:rFonts w:ascii="Avenir LT Std 35 Light" w:hAnsi="Avenir LT Std 35 Light" w:cs="Arial"/>
          <w:sz w:val="18"/>
          <w:szCs w:val="18"/>
          <w:bdr w:val="none" w:sz="0" w:space="0" w:color="auto" w:frame="1"/>
        </w:rPr>
        <w:t xml:space="preserve">, represents organizations across the country that manage Canada’s business districts, making them vital places in the nation’s identity and key </w:t>
      </w:r>
      <w:proofErr w:type="spellStart"/>
      <w:r w:rsidR="007C048F" w:rsidRPr="007C048F">
        <w:rPr>
          <w:rFonts w:ascii="Avenir LT Std 35 Light" w:hAnsi="Avenir LT Std 35 Light" w:cs="Arial"/>
          <w:sz w:val="18"/>
          <w:szCs w:val="18"/>
          <w:bdr w:val="none" w:sz="0" w:space="0" w:color="auto" w:frame="1"/>
        </w:rPr>
        <w:t>centres</w:t>
      </w:r>
      <w:proofErr w:type="spellEnd"/>
      <w:r w:rsidR="007C048F" w:rsidRPr="007C048F">
        <w:rPr>
          <w:rFonts w:ascii="Avenir LT Std 35 Light" w:hAnsi="Avenir LT Std 35 Light" w:cs="Arial"/>
          <w:sz w:val="18"/>
          <w:szCs w:val="18"/>
          <w:bdr w:val="none" w:sz="0" w:space="0" w:color="auto" w:frame="1"/>
        </w:rPr>
        <w:t xml:space="preserve"> of economic wealth and social and cultural growth. The National Network of IDA Canada has been created to provide a </w:t>
      </w:r>
      <w:r w:rsidR="007C048F" w:rsidRPr="00D634BE">
        <w:rPr>
          <w:rFonts w:ascii="Avenir LT Std 35 Light" w:hAnsi="Avenir LT Std 35 Light" w:cs="Arial"/>
          <w:sz w:val="18"/>
          <w:szCs w:val="18"/>
          <w:bdr w:val="none" w:sz="0" w:space="0" w:color="auto" w:frame="1"/>
        </w:rPr>
        <w:t>single voice for business district professionals while sharing best practices, experiences, and the tools to create more vibrant cores in our cities and towns. </w:t>
      </w:r>
      <w:r w:rsidR="00D634BE" w:rsidRPr="00D634BE">
        <w:rPr>
          <w:rFonts w:ascii="Avenir LT Std 35 Light" w:hAnsi="Avenir LT Std 35 Light" w:cs="Arial"/>
          <w:sz w:val="18"/>
          <w:szCs w:val="18"/>
          <w:bdr w:val="none" w:sz="0" w:space="0" w:color="auto" w:frame="1"/>
        </w:rPr>
        <w:t xml:space="preserve">For more information: </w:t>
      </w:r>
      <w:hyperlink r:id="rId16" w:history="1">
        <w:r w:rsidR="00D634BE" w:rsidRPr="00D634BE">
          <w:rPr>
            <w:rStyle w:val="Hyperlink"/>
            <w:rFonts w:ascii="Avenir LT Std 35 Light" w:hAnsi="Avenir LT Std 35 Light" w:cs="Arial"/>
            <w:color w:val="auto"/>
            <w:sz w:val="18"/>
            <w:szCs w:val="18"/>
            <w:bdr w:val="none" w:sz="0" w:space="0" w:color="auto" w:frame="1"/>
          </w:rPr>
          <w:t>www.downtown.org/ida-canada/</w:t>
        </w:r>
      </w:hyperlink>
      <w:r w:rsidR="00AE70C2">
        <w:rPr>
          <w:rFonts w:ascii="Avenir LT Std 35 Light" w:hAnsi="Avenir LT Std 35 Light" w:cs="Arial"/>
          <w:sz w:val="18"/>
          <w:szCs w:val="18"/>
          <w:bdr w:val="none" w:sz="0" w:space="0" w:color="auto" w:frame="1"/>
        </w:rPr>
        <w:t>.</w:t>
      </w:r>
    </w:p>
    <w:p w14:paraId="49085871" w14:textId="6035B93F" w:rsidR="00AA2289" w:rsidRDefault="00AA2289" w:rsidP="007C048F">
      <w:pPr>
        <w:spacing w:after="200" w:line="276" w:lineRule="auto"/>
        <w:rPr>
          <w:rFonts w:ascii="Avenir LT Std 35 Light" w:hAnsi="Avenir LT Std 35 Light" w:cs="Arial"/>
          <w:sz w:val="18"/>
          <w:szCs w:val="18"/>
          <w:bdr w:val="none" w:sz="0" w:space="0" w:color="auto" w:frame="1"/>
        </w:rPr>
      </w:pPr>
    </w:p>
    <w:p w14:paraId="144133D6" w14:textId="246E53B6" w:rsidR="009623DA" w:rsidRDefault="009623DA" w:rsidP="009623DA">
      <w:pPr>
        <w:spacing w:after="0" w:line="276" w:lineRule="auto"/>
        <w:rPr>
          <w:rFonts w:ascii="Avenir LT Std 35 Light" w:hAnsi="Avenir LT Std 35 Light" w:cs="Arial"/>
          <w:sz w:val="20"/>
          <w:szCs w:val="20"/>
        </w:rPr>
      </w:pPr>
      <w:r>
        <w:rPr>
          <w:rFonts w:ascii="Avenir LT Std 35 Light" w:hAnsi="Avenir LT Std 35 Light" w:cs="Arial"/>
          <w:sz w:val="20"/>
          <w:szCs w:val="20"/>
        </w:rPr>
        <w:t>cc</w:t>
      </w:r>
      <w:r w:rsidR="00AA2289">
        <w:rPr>
          <w:rFonts w:ascii="Avenir LT Std 35 Light" w:hAnsi="Avenir LT Std 35 Light" w:cs="Arial"/>
          <w:sz w:val="20"/>
          <w:szCs w:val="20"/>
        </w:rPr>
        <w:t xml:space="preserve">: </w:t>
      </w:r>
      <w:r>
        <w:rPr>
          <w:rFonts w:ascii="Avenir LT Std 35 Light" w:hAnsi="Avenir LT Std 35 Light" w:cs="Arial"/>
          <w:sz w:val="20"/>
          <w:szCs w:val="20"/>
        </w:rPr>
        <w:tab/>
      </w:r>
      <w:proofErr w:type="spellStart"/>
      <w:r w:rsidR="00AA2289" w:rsidRPr="00AA2289">
        <w:rPr>
          <w:rFonts w:ascii="Avenir LT Std 35 Light" w:hAnsi="Avenir LT Std 35 Light" w:cs="Arial"/>
          <w:sz w:val="20"/>
          <w:szCs w:val="20"/>
        </w:rPr>
        <w:t>Honourable</w:t>
      </w:r>
      <w:proofErr w:type="spellEnd"/>
      <w:r w:rsidR="00AA2289" w:rsidRPr="00AA2289">
        <w:rPr>
          <w:rFonts w:ascii="Avenir LT Std 35 Light" w:hAnsi="Avenir LT Std 35 Light" w:cs="Arial"/>
          <w:sz w:val="20"/>
          <w:szCs w:val="20"/>
        </w:rPr>
        <w:t xml:space="preserve"> Bill Morneau</w:t>
      </w:r>
    </w:p>
    <w:p w14:paraId="5129A80B" w14:textId="58461930" w:rsidR="00AA2289" w:rsidRPr="00AA2289" w:rsidRDefault="00AA2289" w:rsidP="009623DA">
      <w:pPr>
        <w:spacing w:after="0" w:line="276" w:lineRule="auto"/>
        <w:ind w:left="720"/>
        <w:rPr>
          <w:rFonts w:ascii="Avenir LT Std 35 Light" w:hAnsi="Avenir LT Std 35 Light" w:cs="Arial"/>
          <w:sz w:val="20"/>
          <w:szCs w:val="20"/>
        </w:rPr>
      </w:pPr>
      <w:proofErr w:type="spellStart"/>
      <w:r w:rsidRPr="00AA2289">
        <w:rPr>
          <w:rFonts w:ascii="Avenir LT Std 35 Light" w:hAnsi="Avenir LT Std 35 Light" w:cs="Arial"/>
          <w:sz w:val="20"/>
          <w:szCs w:val="20"/>
        </w:rPr>
        <w:t>Honourable</w:t>
      </w:r>
      <w:proofErr w:type="spellEnd"/>
      <w:r w:rsidRPr="00AA2289">
        <w:rPr>
          <w:rFonts w:ascii="Avenir LT Std 35 Light" w:hAnsi="Avenir LT Std 35 Light" w:cs="Arial"/>
          <w:sz w:val="20"/>
          <w:szCs w:val="20"/>
        </w:rPr>
        <w:t xml:space="preserve"> Mary Ng</w:t>
      </w:r>
      <w:r w:rsidR="009623DA">
        <w:rPr>
          <w:rFonts w:ascii="Avenir LT Std 35 Light" w:hAnsi="Avenir LT Std 35 Light" w:cs="Arial"/>
          <w:sz w:val="20"/>
          <w:szCs w:val="20"/>
        </w:rPr>
        <w:br/>
      </w:r>
      <w:proofErr w:type="spellStart"/>
      <w:r w:rsidRPr="00AA2289">
        <w:rPr>
          <w:rFonts w:ascii="Avenir LT Std 35 Light" w:hAnsi="Avenir LT Std 35 Light" w:cs="Arial"/>
          <w:sz w:val="20"/>
          <w:szCs w:val="20"/>
        </w:rPr>
        <w:t>Honourable</w:t>
      </w:r>
      <w:proofErr w:type="spellEnd"/>
      <w:r w:rsidRPr="00AA2289">
        <w:rPr>
          <w:rFonts w:ascii="Avenir LT Std 35 Light" w:hAnsi="Avenir LT Std 35 Light" w:cs="Arial"/>
          <w:sz w:val="20"/>
          <w:szCs w:val="20"/>
        </w:rPr>
        <w:t xml:space="preserve"> Melanie Joly</w:t>
      </w:r>
    </w:p>
    <w:p w14:paraId="46209C97" w14:textId="77777777" w:rsidR="00AA2289" w:rsidRPr="00AA2289" w:rsidRDefault="00AA2289" w:rsidP="009623DA">
      <w:pPr>
        <w:spacing w:after="0" w:line="276" w:lineRule="auto"/>
        <w:ind w:firstLine="720"/>
        <w:rPr>
          <w:rFonts w:ascii="Avenir LT Std 35 Light" w:hAnsi="Avenir LT Std 35 Light" w:cs="Arial"/>
          <w:sz w:val="20"/>
          <w:szCs w:val="20"/>
        </w:rPr>
      </w:pPr>
      <w:proofErr w:type="spellStart"/>
      <w:r w:rsidRPr="00AA2289">
        <w:rPr>
          <w:rFonts w:ascii="Avenir LT Std 35 Light" w:hAnsi="Avenir LT Std 35 Light" w:cs="Arial"/>
          <w:sz w:val="20"/>
          <w:szCs w:val="20"/>
        </w:rPr>
        <w:t>Honourable</w:t>
      </w:r>
      <w:proofErr w:type="spellEnd"/>
      <w:r w:rsidRPr="00AA2289">
        <w:rPr>
          <w:rFonts w:ascii="Avenir LT Std 35 Light" w:hAnsi="Avenir LT Std 35 Light" w:cs="Arial"/>
          <w:sz w:val="20"/>
          <w:szCs w:val="20"/>
        </w:rPr>
        <w:t xml:space="preserve"> Catherine McKenna</w:t>
      </w:r>
    </w:p>
    <w:p w14:paraId="6C242A97" w14:textId="77777777" w:rsidR="00AA2289" w:rsidRPr="00AA2289" w:rsidRDefault="00AA2289" w:rsidP="009623DA">
      <w:pPr>
        <w:spacing w:after="0" w:line="276" w:lineRule="auto"/>
        <w:ind w:firstLine="720"/>
        <w:rPr>
          <w:rFonts w:ascii="Avenir LT Std 35 Light" w:hAnsi="Avenir LT Std 35 Light" w:cs="Arial"/>
          <w:sz w:val="20"/>
          <w:szCs w:val="20"/>
        </w:rPr>
      </w:pPr>
      <w:proofErr w:type="spellStart"/>
      <w:r w:rsidRPr="00AA2289">
        <w:rPr>
          <w:rFonts w:ascii="Avenir LT Std 35 Light" w:hAnsi="Avenir LT Std 35 Light" w:cs="Arial"/>
          <w:sz w:val="20"/>
          <w:szCs w:val="20"/>
        </w:rPr>
        <w:t>Honourable</w:t>
      </w:r>
      <w:proofErr w:type="spellEnd"/>
      <w:r w:rsidRPr="00AA2289">
        <w:rPr>
          <w:rFonts w:ascii="Avenir LT Std 35 Light" w:hAnsi="Avenir LT Std 35 Light" w:cs="Arial"/>
          <w:sz w:val="20"/>
          <w:szCs w:val="20"/>
        </w:rPr>
        <w:t xml:space="preserve"> Maryam Monsef</w:t>
      </w:r>
    </w:p>
    <w:p w14:paraId="081089B2" w14:textId="4C718AD1" w:rsidR="00AA2289" w:rsidRDefault="00AA2289" w:rsidP="009623DA">
      <w:pPr>
        <w:spacing w:after="0" w:line="276" w:lineRule="auto"/>
        <w:ind w:firstLine="720"/>
        <w:rPr>
          <w:rFonts w:ascii="Avenir LT Std 35 Light" w:hAnsi="Avenir LT Std 35 Light" w:cs="Arial"/>
          <w:sz w:val="20"/>
          <w:szCs w:val="20"/>
        </w:rPr>
      </w:pPr>
      <w:proofErr w:type="spellStart"/>
      <w:r w:rsidRPr="00AA2289">
        <w:rPr>
          <w:rFonts w:ascii="Avenir LT Std 35 Light" w:hAnsi="Avenir LT Std 35 Light" w:cs="Arial"/>
          <w:sz w:val="20"/>
          <w:szCs w:val="20"/>
        </w:rPr>
        <w:t>Honourable</w:t>
      </w:r>
      <w:proofErr w:type="spellEnd"/>
      <w:r w:rsidRPr="00AA2289">
        <w:rPr>
          <w:rFonts w:ascii="Avenir LT Std 35 Light" w:hAnsi="Avenir LT Std 35 Light" w:cs="Arial"/>
          <w:sz w:val="20"/>
          <w:szCs w:val="20"/>
        </w:rPr>
        <w:t xml:space="preserve"> Navdeep Banes</w:t>
      </w:r>
    </w:p>
    <w:p w14:paraId="3AE75DCD" w14:textId="61F2D45D" w:rsidR="00727D9F" w:rsidRDefault="00727D9F" w:rsidP="009623DA">
      <w:pPr>
        <w:spacing w:after="0" w:line="276" w:lineRule="auto"/>
        <w:ind w:firstLine="720"/>
        <w:rPr>
          <w:rFonts w:ascii="Avenir LT Std 35 Light" w:hAnsi="Avenir LT Std 35 Light" w:cs="Arial"/>
          <w:sz w:val="20"/>
          <w:szCs w:val="20"/>
        </w:rPr>
      </w:pPr>
      <w:r>
        <w:rPr>
          <w:rFonts w:ascii="Avenir LT Std 35 Light" w:hAnsi="Avenir LT Std 35 Light" w:cs="Arial"/>
          <w:sz w:val="20"/>
          <w:szCs w:val="20"/>
        </w:rPr>
        <w:br w:type="page"/>
      </w:r>
    </w:p>
    <w:p w14:paraId="4C68B0AE" w14:textId="77777777" w:rsidR="00727D9F" w:rsidRDefault="00727D9F" w:rsidP="00727D9F">
      <w:pPr>
        <w:spacing w:after="0"/>
        <w:jc w:val="right"/>
        <w:rPr>
          <w:rFonts w:ascii="Avenir LT Std 35 Light" w:hAnsi="Avenir LT Std 35 Light"/>
          <w:sz w:val="20"/>
          <w:szCs w:val="20"/>
        </w:rPr>
        <w:sectPr w:rsidR="00727D9F" w:rsidSect="00BC5DF3">
          <w:headerReference w:type="default" r:id="rId17"/>
          <w:headerReference w:type="first" r:id="rId18"/>
          <w:type w:val="continuous"/>
          <w:pgSz w:w="12240" w:h="15840"/>
          <w:pgMar w:top="1440" w:right="1440" w:bottom="1440" w:left="1440" w:header="0" w:footer="720" w:gutter="0"/>
          <w:cols w:space="720"/>
          <w:titlePg/>
          <w:docGrid w:linePitch="360"/>
        </w:sectPr>
      </w:pPr>
    </w:p>
    <w:p w14:paraId="674ED16F" w14:textId="77777777" w:rsidR="00727D9F" w:rsidRDefault="00727D9F" w:rsidP="00727D9F">
      <w:pPr>
        <w:spacing w:after="0"/>
        <w:rPr>
          <w:rFonts w:ascii="Avenir LT Std 35 Light" w:hAnsi="Avenir LT Std 35 Light"/>
          <w:sz w:val="20"/>
          <w:szCs w:val="20"/>
        </w:rPr>
        <w:sectPr w:rsidR="00727D9F" w:rsidSect="00955190">
          <w:type w:val="continuous"/>
          <w:pgSz w:w="12240" w:h="15840"/>
          <w:pgMar w:top="1440" w:right="1440" w:bottom="1440" w:left="1440" w:header="0" w:footer="720" w:gutter="0"/>
          <w:cols w:space="720"/>
          <w:formProt w:val="0"/>
          <w:titlePg/>
          <w:docGrid w:linePitch="360"/>
        </w:sectPr>
      </w:pPr>
    </w:p>
    <w:p w14:paraId="55C58170" w14:textId="77777777" w:rsidR="00727D9F" w:rsidRDefault="00727D9F" w:rsidP="00727D9F">
      <w:pPr>
        <w:tabs>
          <w:tab w:val="right" w:pos="9360"/>
        </w:tabs>
        <w:spacing w:after="0"/>
        <w:jc w:val="right"/>
        <w:rPr>
          <w:rFonts w:ascii="Avenir LT Std 35 Light" w:hAnsi="Avenir LT Std 35 Light"/>
          <w:sz w:val="20"/>
          <w:szCs w:val="20"/>
        </w:rPr>
      </w:pPr>
      <w:r>
        <w:rPr>
          <w:rFonts w:ascii="Avenir LT Std 35 Light" w:hAnsi="Avenir LT Std 35 Light"/>
          <w:sz w:val="20"/>
          <w:szCs w:val="20"/>
        </w:rPr>
        <w:t xml:space="preserve">2020 04 07 </w:t>
      </w:r>
    </w:p>
    <w:p w14:paraId="15039808" w14:textId="77777777" w:rsidR="00727D9F" w:rsidRPr="00180CA3" w:rsidRDefault="00727D9F" w:rsidP="00727D9F">
      <w:pPr>
        <w:tabs>
          <w:tab w:val="right" w:pos="9360"/>
        </w:tabs>
        <w:spacing w:after="0"/>
        <w:rPr>
          <w:rFonts w:ascii="Avenir LT Std 35 Light" w:hAnsi="Avenir LT Std 35 Light"/>
          <w:sz w:val="20"/>
          <w:szCs w:val="20"/>
        </w:rPr>
      </w:pPr>
    </w:p>
    <w:p w14:paraId="387303EF" w14:textId="77777777" w:rsidR="00BE6E56" w:rsidRPr="00BE6E56" w:rsidRDefault="00BE6E56" w:rsidP="00BE6E56">
      <w:pPr>
        <w:spacing w:after="0"/>
        <w:rPr>
          <w:rFonts w:ascii="Avenir LT Std 35 Light" w:hAnsi="Avenir LT Std 35 Light"/>
          <w:sz w:val="20"/>
          <w:szCs w:val="20"/>
        </w:rPr>
      </w:pPr>
      <w:r w:rsidRPr="00BE6E56">
        <w:rPr>
          <w:rFonts w:ascii="Avenir LT Std 35 Light" w:hAnsi="Avenir LT Std 35 Light"/>
          <w:sz w:val="20"/>
          <w:szCs w:val="20"/>
        </w:rPr>
        <w:t xml:space="preserve">Monsieur le Premier </w:t>
      </w:r>
      <w:proofErr w:type="spellStart"/>
      <w:r w:rsidRPr="00BE6E56">
        <w:rPr>
          <w:rFonts w:ascii="Avenir LT Std 35 Light" w:hAnsi="Avenir LT Std 35 Light"/>
          <w:sz w:val="20"/>
          <w:szCs w:val="20"/>
        </w:rPr>
        <w:t>ministre</w:t>
      </w:r>
      <w:proofErr w:type="spellEnd"/>
      <w:r w:rsidRPr="00BE6E56">
        <w:rPr>
          <w:rFonts w:ascii="Avenir LT Std 35 Light" w:hAnsi="Avenir LT Std 35 Light"/>
          <w:sz w:val="20"/>
          <w:szCs w:val="20"/>
        </w:rPr>
        <w:t xml:space="preserve"> et mesdames et messieurs les </w:t>
      </w:r>
      <w:proofErr w:type="spellStart"/>
      <w:r w:rsidRPr="00BE6E56">
        <w:rPr>
          <w:rFonts w:ascii="Avenir LT Std 35 Light" w:hAnsi="Avenir LT Std 35 Light"/>
          <w:sz w:val="20"/>
          <w:szCs w:val="20"/>
        </w:rPr>
        <w:t>Ministres</w:t>
      </w:r>
      <w:proofErr w:type="spellEnd"/>
      <w:r w:rsidRPr="00BE6E56">
        <w:rPr>
          <w:rFonts w:ascii="Avenir LT Std 35 Light" w:hAnsi="Avenir LT Std 35 Light"/>
          <w:sz w:val="20"/>
          <w:szCs w:val="20"/>
        </w:rPr>
        <w:t xml:space="preserve">, </w:t>
      </w:r>
    </w:p>
    <w:p w14:paraId="2040395A" w14:textId="77777777" w:rsidR="00BE6E56" w:rsidRDefault="00BE6E56" w:rsidP="00BE6E56">
      <w:pPr>
        <w:spacing w:after="0"/>
        <w:rPr>
          <w:rFonts w:ascii="Avenir LT Std 35 Light" w:hAnsi="Avenir LT Std 35 Light"/>
          <w:sz w:val="20"/>
          <w:szCs w:val="20"/>
        </w:rPr>
      </w:pPr>
    </w:p>
    <w:p w14:paraId="1C15C531" w14:textId="77777777" w:rsidR="00BE6E56" w:rsidRDefault="00BE6E56" w:rsidP="00BE6E56">
      <w:pPr>
        <w:spacing w:after="0"/>
        <w:rPr>
          <w:rFonts w:ascii="Avenir LT Std 35 Light" w:hAnsi="Avenir LT Std 35 Light"/>
          <w:sz w:val="20"/>
          <w:szCs w:val="20"/>
        </w:rPr>
      </w:pPr>
    </w:p>
    <w:p w14:paraId="2F6AA87D" w14:textId="0A3AA246" w:rsidR="00BE6E56" w:rsidRDefault="00BE6E56" w:rsidP="00BE6E56">
      <w:pPr>
        <w:spacing w:after="0"/>
        <w:rPr>
          <w:rFonts w:ascii="Avenir LT Std 35 Light" w:hAnsi="Avenir LT Std 35 Light"/>
          <w:sz w:val="20"/>
          <w:szCs w:val="20"/>
        </w:rPr>
      </w:pPr>
      <w:r w:rsidRPr="00BE6E56">
        <w:rPr>
          <w:rFonts w:ascii="Avenir LT Std 35 Light" w:hAnsi="Avenir LT Std 35 Light"/>
          <w:sz w:val="20"/>
          <w:szCs w:val="20"/>
        </w:rPr>
        <w:t xml:space="preserve">Je </w:t>
      </w:r>
      <w:proofErr w:type="spellStart"/>
      <w:r w:rsidRPr="00BE6E56">
        <w:rPr>
          <w:rFonts w:ascii="Avenir LT Std 35 Light" w:hAnsi="Avenir LT Std 35 Light"/>
          <w:sz w:val="20"/>
          <w:szCs w:val="20"/>
        </w:rPr>
        <w:t>vous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remercie</w:t>
      </w:r>
      <w:proofErr w:type="spellEnd"/>
      <w:r w:rsidRPr="00BE6E56">
        <w:rPr>
          <w:rFonts w:ascii="Avenir LT Std 35 Light" w:hAnsi="Avenir LT Std 35 Light"/>
          <w:sz w:val="20"/>
          <w:szCs w:val="20"/>
        </w:rPr>
        <w:t xml:space="preserve"> des </w:t>
      </w:r>
      <w:proofErr w:type="spellStart"/>
      <w:r w:rsidRPr="00BE6E56">
        <w:rPr>
          <w:rFonts w:ascii="Avenir LT Std 35 Light" w:hAnsi="Avenir LT Std 35 Light"/>
          <w:sz w:val="20"/>
          <w:szCs w:val="20"/>
        </w:rPr>
        <w:t>mesures</w:t>
      </w:r>
      <w:proofErr w:type="spellEnd"/>
      <w:r w:rsidRPr="00BE6E56">
        <w:rPr>
          <w:rFonts w:ascii="Avenir LT Std 35 Light" w:hAnsi="Avenir LT Std 35 Light"/>
          <w:sz w:val="20"/>
          <w:szCs w:val="20"/>
        </w:rPr>
        <w:t xml:space="preserve"> que </w:t>
      </w:r>
      <w:proofErr w:type="spellStart"/>
      <w:r w:rsidRPr="00BE6E56">
        <w:rPr>
          <w:rFonts w:ascii="Avenir LT Std 35 Light" w:hAnsi="Avenir LT Std 35 Light"/>
          <w:sz w:val="20"/>
          <w:szCs w:val="20"/>
        </w:rPr>
        <w:t>vous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avez</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adoptées</w:t>
      </w:r>
      <w:proofErr w:type="spellEnd"/>
      <w:r w:rsidRPr="00BE6E56">
        <w:rPr>
          <w:rFonts w:ascii="Avenir LT Std 35 Light" w:hAnsi="Avenir LT Std 35 Light"/>
          <w:sz w:val="20"/>
          <w:szCs w:val="20"/>
        </w:rPr>
        <w:t xml:space="preserve"> à </w:t>
      </w:r>
      <w:proofErr w:type="spellStart"/>
      <w:r w:rsidRPr="00BE6E56">
        <w:rPr>
          <w:rFonts w:ascii="Avenir LT Std 35 Light" w:hAnsi="Avenir LT Std 35 Light"/>
          <w:sz w:val="20"/>
          <w:szCs w:val="20"/>
        </w:rPr>
        <w:t>ce</w:t>
      </w:r>
      <w:proofErr w:type="spellEnd"/>
      <w:r w:rsidRPr="00BE6E56">
        <w:rPr>
          <w:rFonts w:ascii="Avenir LT Std 35 Light" w:hAnsi="Avenir LT Std 35 Light"/>
          <w:sz w:val="20"/>
          <w:szCs w:val="20"/>
        </w:rPr>
        <w:t xml:space="preserve"> jour pour aider les Canadiens aux </w:t>
      </w:r>
      <w:proofErr w:type="spellStart"/>
      <w:r w:rsidRPr="00BE6E56">
        <w:rPr>
          <w:rFonts w:ascii="Avenir LT Std 35 Light" w:hAnsi="Avenir LT Std 35 Light"/>
          <w:sz w:val="20"/>
          <w:szCs w:val="20"/>
        </w:rPr>
        <w:t>prises</w:t>
      </w:r>
      <w:proofErr w:type="spellEnd"/>
      <w:r w:rsidRPr="00BE6E56">
        <w:rPr>
          <w:rFonts w:ascii="Avenir LT Std 35 Light" w:hAnsi="Avenir LT Std 35 Light"/>
          <w:sz w:val="20"/>
          <w:szCs w:val="20"/>
        </w:rPr>
        <w:t xml:space="preserve"> avec des </w:t>
      </w:r>
      <w:proofErr w:type="spellStart"/>
      <w:r w:rsidRPr="00BE6E56">
        <w:rPr>
          <w:rFonts w:ascii="Avenir LT Std 35 Light" w:hAnsi="Avenir LT Std 35 Light"/>
          <w:sz w:val="20"/>
          <w:szCs w:val="20"/>
        </w:rPr>
        <w:t>difficultés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sanitaires</w:t>
      </w:r>
      <w:proofErr w:type="spellEnd"/>
      <w:r w:rsidRPr="00BE6E56">
        <w:rPr>
          <w:rFonts w:ascii="Avenir LT Std 35 Light" w:hAnsi="Avenir LT Std 35 Light"/>
          <w:sz w:val="20"/>
          <w:szCs w:val="20"/>
        </w:rPr>
        <w:t xml:space="preserve"> et </w:t>
      </w:r>
      <w:proofErr w:type="spellStart"/>
      <w:r w:rsidRPr="00BE6E56">
        <w:rPr>
          <w:rFonts w:ascii="Avenir LT Std 35 Light" w:hAnsi="Avenir LT Std 35 Light"/>
          <w:sz w:val="20"/>
          <w:szCs w:val="20"/>
        </w:rPr>
        <w:t>économiques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associées</w:t>
      </w:r>
      <w:proofErr w:type="spellEnd"/>
      <w:r w:rsidRPr="00BE6E56">
        <w:rPr>
          <w:rFonts w:ascii="Avenir LT Std 35 Light" w:hAnsi="Avenir LT Std 35 Light"/>
          <w:sz w:val="20"/>
          <w:szCs w:val="20"/>
        </w:rPr>
        <w:t xml:space="preserve"> à la COVID-19. </w:t>
      </w:r>
    </w:p>
    <w:p w14:paraId="0670171F" w14:textId="77777777" w:rsidR="00BE6E56" w:rsidRPr="00BE6E56" w:rsidRDefault="00BE6E56" w:rsidP="00BE6E56">
      <w:pPr>
        <w:spacing w:after="0"/>
        <w:rPr>
          <w:rFonts w:ascii="Avenir LT Std 35 Light" w:hAnsi="Avenir LT Std 35 Light"/>
          <w:sz w:val="20"/>
          <w:szCs w:val="20"/>
        </w:rPr>
      </w:pPr>
    </w:p>
    <w:p w14:paraId="29CE93E3" w14:textId="3270F6A3" w:rsidR="00BE6E56" w:rsidRDefault="00BE6E56" w:rsidP="00BE6E56">
      <w:pPr>
        <w:spacing w:after="0"/>
        <w:rPr>
          <w:rFonts w:ascii="Avenir LT Std 35 Light" w:hAnsi="Avenir LT Std 35 Light"/>
          <w:sz w:val="20"/>
          <w:szCs w:val="20"/>
        </w:rPr>
      </w:pPr>
      <w:r w:rsidRPr="00BE6E56">
        <w:rPr>
          <w:rFonts w:ascii="Avenir LT Std 35 Light" w:hAnsi="Avenir LT Std 35 Light"/>
          <w:sz w:val="20"/>
          <w:szCs w:val="20"/>
        </w:rPr>
        <w:t xml:space="preserve">Il y a un </w:t>
      </w:r>
      <w:proofErr w:type="spellStart"/>
      <w:r w:rsidRPr="00BE6E56">
        <w:rPr>
          <w:rFonts w:ascii="Avenir LT Std 35 Light" w:hAnsi="Avenir LT Std 35 Light"/>
          <w:sz w:val="20"/>
          <w:szCs w:val="20"/>
        </w:rPr>
        <w:t>secteur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clé</w:t>
      </w:r>
      <w:proofErr w:type="spellEnd"/>
      <w:r w:rsidRPr="00BE6E56">
        <w:rPr>
          <w:rFonts w:ascii="Avenir LT Std 35 Light" w:hAnsi="Avenir LT Std 35 Light"/>
          <w:sz w:val="20"/>
          <w:szCs w:val="20"/>
        </w:rPr>
        <w:t xml:space="preserve"> qui </w:t>
      </w:r>
      <w:proofErr w:type="spellStart"/>
      <w:r w:rsidRPr="00BE6E56">
        <w:rPr>
          <w:rFonts w:ascii="Avenir LT Std 35 Light" w:hAnsi="Avenir LT Std 35 Light"/>
          <w:sz w:val="20"/>
          <w:szCs w:val="20"/>
        </w:rPr>
        <w:t>est</w:t>
      </w:r>
      <w:proofErr w:type="spellEnd"/>
      <w:r w:rsidRPr="00BE6E56">
        <w:rPr>
          <w:rFonts w:ascii="Avenir LT Std 35 Light" w:hAnsi="Avenir LT Std 35 Light"/>
          <w:sz w:val="20"/>
          <w:szCs w:val="20"/>
        </w:rPr>
        <w:t xml:space="preserve"> touché </w:t>
      </w:r>
      <w:proofErr w:type="spellStart"/>
      <w:r w:rsidRPr="00BE6E56">
        <w:rPr>
          <w:rFonts w:ascii="Avenir LT Std 35 Light" w:hAnsi="Avenir LT Std 35 Light"/>
          <w:sz w:val="20"/>
          <w:szCs w:val="20"/>
        </w:rPr>
        <w:t>directement</w:t>
      </w:r>
      <w:proofErr w:type="spellEnd"/>
      <w:r w:rsidRPr="00BE6E56">
        <w:rPr>
          <w:rFonts w:ascii="Avenir LT Std 35 Light" w:hAnsi="Avenir LT Std 35 Light"/>
          <w:sz w:val="20"/>
          <w:szCs w:val="20"/>
        </w:rPr>
        <w:t xml:space="preserve"> par </w:t>
      </w:r>
      <w:proofErr w:type="spellStart"/>
      <w:r w:rsidRPr="00BE6E56">
        <w:rPr>
          <w:rFonts w:ascii="Avenir LT Std 35 Light" w:hAnsi="Avenir LT Std 35 Light"/>
          <w:sz w:val="20"/>
          <w:szCs w:val="20"/>
        </w:rPr>
        <w:t>cette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crise</w:t>
      </w:r>
      <w:proofErr w:type="spellEnd"/>
      <w:r w:rsidRPr="00BE6E56">
        <w:rPr>
          <w:rFonts w:ascii="Avenir LT Std 35 Light" w:hAnsi="Avenir LT Std 35 Light"/>
          <w:sz w:val="20"/>
          <w:szCs w:val="20"/>
        </w:rPr>
        <w:t xml:space="preserve"> et qui </w:t>
      </w:r>
      <w:proofErr w:type="spellStart"/>
      <w:r w:rsidRPr="00BE6E56">
        <w:rPr>
          <w:rFonts w:ascii="Avenir LT Std 35 Light" w:hAnsi="Avenir LT Std 35 Light"/>
          <w:sz w:val="20"/>
          <w:szCs w:val="20"/>
        </w:rPr>
        <w:t>devra</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demeurer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robuste</w:t>
      </w:r>
      <w:proofErr w:type="spellEnd"/>
      <w:r w:rsidRPr="00BE6E56">
        <w:rPr>
          <w:rFonts w:ascii="Avenir LT Std 35 Light" w:hAnsi="Avenir LT Std 35 Light"/>
          <w:sz w:val="20"/>
          <w:szCs w:val="20"/>
        </w:rPr>
        <w:t xml:space="preserve"> pour le </w:t>
      </w:r>
      <w:proofErr w:type="spellStart"/>
      <w:r w:rsidRPr="00BE6E56">
        <w:rPr>
          <w:rFonts w:ascii="Avenir LT Std 35 Light" w:hAnsi="Avenir LT Std 35 Light"/>
          <w:sz w:val="20"/>
          <w:szCs w:val="20"/>
        </w:rPr>
        <w:t>rétablissement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économique</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notre</w:t>
      </w:r>
      <w:proofErr w:type="spellEnd"/>
      <w:r w:rsidRPr="00BE6E56">
        <w:rPr>
          <w:rFonts w:ascii="Avenir LT Std 35 Light" w:hAnsi="Avenir LT Std 35 Light"/>
          <w:sz w:val="20"/>
          <w:szCs w:val="20"/>
        </w:rPr>
        <w:t xml:space="preserve"> </w:t>
      </w:r>
      <w:proofErr w:type="gramStart"/>
      <w:r w:rsidRPr="00BE6E56">
        <w:rPr>
          <w:rFonts w:ascii="Avenir LT Std 35 Light" w:hAnsi="Avenir LT Std 35 Light"/>
          <w:sz w:val="20"/>
          <w:szCs w:val="20"/>
        </w:rPr>
        <w:t>nation :</w:t>
      </w:r>
      <w:proofErr w:type="gramEnd"/>
      <w:r w:rsidRPr="00BE6E56">
        <w:rPr>
          <w:rFonts w:ascii="Avenir LT Std 35 Light" w:hAnsi="Avenir LT Std 35 Light"/>
          <w:sz w:val="20"/>
          <w:szCs w:val="20"/>
        </w:rPr>
        <w:t xml:space="preserve"> les </w:t>
      </w:r>
      <w:proofErr w:type="spellStart"/>
      <w:r w:rsidRPr="00BE6E56">
        <w:rPr>
          <w:rFonts w:ascii="Avenir LT Std 35 Light" w:hAnsi="Avenir LT Std 35 Light"/>
          <w:sz w:val="20"/>
          <w:szCs w:val="20"/>
        </w:rPr>
        <w:t>centres-villes</w:t>
      </w:r>
      <w:proofErr w:type="spellEnd"/>
      <w:r w:rsidRPr="00BE6E56">
        <w:rPr>
          <w:rFonts w:ascii="Avenir LT Std 35 Light" w:hAnsi="Avenir LT Std 35 Light"/>
          <w:sz w:val="20"/>
          <w:szCs w:val="20"/>
        </w:rPr>
        <w:t xml:space="preserve"> et rues </w:t>
      </w:r>
      <w:proofErr w:type="spellStart"/>
      <w:r w:rsidRPr="00BE6E56">
        <w:rPr>
          <w:rFonts w:ascii="Avenir LT Std 35 Light" w:hAnsi="Avenir LT Std 35 Light"/>
          <w:sz w:val="20"/>
          <w:szCs w:val="20"/>
        </w:rPr>
        <w:t>principales</w:t>
      </w:r>
      <w:proofErr w:type="spellEnd"/>
      <w:r w:rsidRPr="00BE6E56">
        <w:rPr>
          <w:rFonts w:ascii="Avenir LT Std 35 Light" w:hAnsi="Avenir LT Std 35 Light"/>
          <w:sz w:val="20"/>
          <w:szCs w:val="20"/>
        </w:rPr>
        <w:t xml:space="preserve">. Le Canada </w:t>
      </w:r>
      <w:proofErr w:type="spellStart"/>
      <w:r w:rsidRPr="00BE6E56">
        <w:rPr>
          <w:rFonts w:ascii="Avenir LT Std 35 Light" w:hAnsi="Avenir LT Std 35 Light"/>
          <w:sz w:val="20"/>
          <w:szCs w:val="20"/>
        </w:rPr>
        <w:t>est</w:t>
      </w:r>
      <w:proofErr w:type="spellEnd"/>
      <w:r w:rsidRPr="00BE6E56">
        <w:rPr>
          <w:rFonts w:ascii="Avenir LT Std 35 Light" w:hAnsi="Avenir LT Std 35 Light"/>
          <w:sz w:val="20"/>
          <w:szCs w:val="20"/>
        </w:rPr>
        <w:t xml:space="preserve"> un grand pays </w:t>
      </w:r>
      <w:proofErr w:type="spellStart"/>
      <w:r w:rsidRPr="00BE6E56">
        <w:rPr>
          <w:rFonts w:ascii="Avenir LT Std 35 Light" w:hAnsi="Avenir LT Std 35 Light"/>
          <w:sz w:val="20"/>
          <w:szCs w:val="20"/>
        </w:rPr>
        <w:t>urbain</w:t>
      </w:r>
      <w:proofErr w:type="spellEnd"/>
      <w:r w:rsidRPr="00BE6E56">
        <w:rPr>
          <w:rFonts w:ascii="Avenir LT Std 35 Light" w:hAnsi="Avenir LT Std 35 Light"/>
          <w:sz w:val="20"/>
          <w:szCs w:val="20"/>
        </w:rPr>
        <w:t xml:space="preserve">. Notre </w:t>
      </w:r>
      <w:proofErr w:type="spellStart"/>
      <w:r w:rsidRPr="00BE6E56">
        <w:rPr>
          <w:rFonts w:ascii="Avenir LT Std 35 Light" w:hAnsi="Avenir LT Std 35 Light"/>
          <w:sz w:val="20"/>
          <w:szCs w:val="20"/>
        </w:rPr>
        <w:t>caractère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civique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est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défini</w:t>
      </w:r>
      <w:proofErr w:type="spellEnd"/>
      <w:r w:rsidRPr="00BE6E56">
        <w:rPr>
          <w:rFonts w:ascii="Avenir LT Std 35 Light" w:hAnsi="Avenir LT Std 35 Light"/>
          <w:sz w:val="20"/>
          <w:szCs w:val="20"/>
        </w:rPr>
        <w:t xml:space="preserve"> par les </w:t>
      </w:r>
      <w:proofErr w:type="spellStart"/>
      <w:r w:rsidRPr="00BE6E56">
        <w:rPr>
          <w:rFonts w:ascii="Avenir LT Std 35 Light" w:hAnsi="Avenir LT Std 35 Light"/>
          <w:sz w:val="20"/>
          <w:szCs w:val="20"/>
        </w:rPr>
        <w:t>villes</w:t>
      </w:r>
      <w:proofErr w:type="spellEnd"/>
      <w:r w:rsidRPr="00BE6E56">
        <w:rPr>
          <w:rFonts w:ascii="Avenir LT Std 35 Light" w:hAnsi="Avenir LT Std 35 Light"/>
          <w:sz w:val="20"/>
          <w:szCs w:val="20"/>
        </w:rPr>
        <w:t xml:space="preserve"> et villages </w:t>
      </w:r>
      <w:proofErr w:type="spellStart"/>
      <w:r w:rsidRPr="00BE6E56">
        <w:rPr>
          <w:rFonts w:ascii="Avenir LT Std 35 Light" w:hAnsi="Avenir LT Std 35 Light"/>
          <w:sz w:val="20"/>
          <w:szCs w:val="20"/>
        </w:rPr>
        <w:t>entourant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nos</w:t>
      </w:r>
      <w:proofErr w:type="spellEnd"/>
      <w:r w:rsidRPr="00BE6E56">
        <w:rPr>
          <w:rFonts w:ascii="Avenir LT Std 35 Light" w:hAnsi="Avenir LT Std 35 Light"/>
          <w:sz w:val="20"/>
          <w:szCs w:val="20"/>
        </w:rPr>
        <w:t xml:space="preserve"> zones </w:t>
      </w:r>
      <w:proofErr w:type="spellStart"/>
      <w:r w:rsidRPr="00BE6E56">
        <w:rPr>
          <w:rFonts w:ascii="Avenir LT Std 35 Light" w:hAnsi="Avenir LT Std 35 Light"/>
          <w:sz w:val="20"/>
          <w:szCs w:val="20"/>
        </w:rPr>
        <w:t>commerciales</w:t>
      </w:r>
      <w:proofErr w:type="spellEnd"/>
      <w:r w:rsidRPr="00BE6E56">
        <w:rPr>
          <w:rFonts w:ascii="Avenir LT Std 35 Light" w:hAnsi="Avenir LT Std 35 Light"/>
          <w:sz w:val="20"/>
          <w:szCs w:val="20"/>
        </w:rPr>
        <w:t xml:space="preserve">. Les rues </w:t>
      </w:r>
      <w:proofErr w:type="spellStart"/>
      <w:r w:rsidRPr="00BE6E56">
        <w:rPr>
          <w:rFonts w:ascii="Avenir LT Std 35 Light" w:hAnsi="Avenir LT Std 35 Light"/>
          <w:sz w:val="20"/>
          <w:szCs w:val="20"/>
        </w:rPr>
        <w:t>principales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composées</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commerces</w:t>
      </w:r>
      <w:proofErr w:type="spellEnd"/>
      <w:r w:rsidRPr="00BE6E56">
        <w:rPr>
          <w:rFonts w:ascii="Avenir LT Std 35 Light" w:hAnsi="Avenir LT Std 35 Light"/>
          <w:sz w:val="20"/>
          <w:szCs w:val="20"/>
        </w:rPr>
        <w:t xml:space="preserve">, services et restaurants qui </w:t>
      </w:r>
      <w:proofErr w:type="spellStart"/>
      <w:r w:rsidRPr="00BE6E56">
        <w:rPr>
          <w:rFonts w:ascii="Avenir LT Std 35 Light" w:hAnsi="Avenir LT Std 35 Light"/>
          <w:sz w:val="20"/>
          <w:szCs w:val="20"/>
        </w:rPr>
        <w:t>rehaussent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nos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aménagements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sociaux</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historiques</w:t>
      </w:r>
      <w:proofErr w:type="spellEnd"/>
      <w:r w:rsidRPr="00BE6E56">
        <w:rPr>
          <w:rFonts w:ascii="Avenir LT Std 35 Light" w:hAnsi="Avenir LT Std 35 Light"/>
          <w:sz w:val="20"/>
          <w:szCs w:val="20"/>
        </w:rPr>
        <w:t xml:space="preserve"> et </w:t>
      </w:r>
      <w:proofErr w:type="spellStart"/>
      <w:r w:rsidRPr="00BE6E56">
        <w:rPr>
          <w:rFonts w:ascii="Avenir LT Std 35 Light" w:hAnsi="Avenir LT Std 35 Light"/>
          <w:sz w:val="20"/>
          <w:szCs w:val="20"/>
        </w:rPr>
        <w:t>culturels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aident</w:t>
      </w:r>
      <w:proofErr w:type="spellEnd"/>
      <w:r w:rsidRPr="00BE6E56">
        <w:rPr>
          <w:rFonts w:ascii="Avenir LT Std 35 Light" w:hAnsi="Avenir LT Std 35 Light"/>
          <w:sz w:val="20"/>
          <w:szCs w:val="20"/>
        </w:rPr>
        <w:t xml:space="preserve"> non </w:t>
      </w:r>
      <w:proofErr w:type="spellStart"/>
      <w:r w:rsidRPr="00BE6E56">
        <w:rPr>
          <w:rFonts w:ascii="Avenir LT Std 35 Light" w:hAnsi="Avenir LT Std 35 Light"/>
          <w:sz w:val="20"/>
          <w:szCs w:val="20"/>
        </w:rPr>
        <w:t>seulement</w:t>
      </w:r>
      <w:proofErr w:type="spellEnd"/>
      <w:r w:rsidRPr="00BE6E56">
        <w:rPr>
          <w:rFonts w:ascii="Avenir LT Std 35 Light" w:hAnsi="Avenir LT Std 35 Light"/>
          <w:sz w:val="20"/>
          <w:szCs w:val="20"/>
        </w:rPr>
        <w:t xml:space="preserve"> à </w:t>
      </w:r>
      <w:proofErr w:type="spellStart"/>
      <w:r w:rsidRPr="00BE6E56">
        <w:rPr>
          <w:rFonts w:ascii="Avenir LT Std 35 Light" w:hAnsi="Avenir LT Std 35 Light"/>
          <w:sz w:val="20"/>
          <w:szCs w:val="20"/>
        </w:rPr>
        <w:t>façonner</w:t>
      </w:r>
      <w:proofErr w:type="spellEnd"/>
      <w:r w:rsidRPr="00BE6E56">
        <w:rPr>
          <w:rFonts w:ascii="Avenir LT Std 35 Light" w:hAnsi="Avenir LT Std 35 Light"/>
          <w:sz w:val="20"/>
          <w:szCs w:val="20"/>
        </w:rPr>
        <w:t xml:space="preserve"> le cachet et le </w:t>
      </w:r>
      <w:proofErr w:type="spellStart"/>
      <w:r w:rsidRPr="00BE6E56">
        <w:rPr>
          <w:rFonts w:ascii="Avenir LT Std 35 Light" w:hAnsi="Avenir LT Std 35 Light"/>
          <w:sz w:val="20"/>
          <w:szCs w:val="20"/>
        </w:rPr>
        <w:t>charme</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nos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communautés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elles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contribuent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aussi</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grandement</w:t>
      </w:r>
      <w:proofErr w:type="spellEnd"/>
      <w:r w:rsidRPr="00BE6E56">
        <w:rPr>
          <w:rFonts w:ascii="Avenir LT Std 35 Light" w:hAnsi="Avenir LT Std 35 Light"/>
          <w:sz w:val="20"/>
          <w:szCs w:val="20"/>
        </w:rPr>
        <w:t xml:space="preserve"> à la </w:t>
      </w:r>
      <w:proofErr w:type="spellStart"/>
      <w:r w:rsidRPr="00BE6E56">
        <w:rPr>
          <w:rFonts w:ascii="Avenir LT Std 35 Light" w:hAnsi="Avenir LT Std 35 Light"/>
          <w:sz w:val="20"/>
          <w:szCs w:val="20"/>
        </w:rPr>
        <w:t>création</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d’emplois</w:t>
      </w:r>
      <w:proofErr w:type="spellEnd"/>
      <w:r w:rsidRPr="00BE6E56">
        <w:rPr>
          <w:rFonts w:ascii="Avenir LT Std 35 Light" w:hAnsi="Avenir LT Std 35 Light"/>
          <w:sz w:val="20"/>
          <w:szCs w:val="20"/>
        </w:rPr>
        <w:t xml:space="preserve"> et à </w:t>
      </w:r>
      <w:proofErr w:type="spellStart"/>
      <w:r w:rsidRPr="00BE6E56">
        <w:rPr>
          <w:rFonts w:ascii="Avenir LT Std 35 Light" w:hAnsi="Avenir LT Std 35 Light"/>
          <w:sz w:val="20"/>
          <w:szCs w:val="20"/>
        </w:rPr>
        <w:t>l’assiette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fiscale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régionale</w:t>
      </w:r>
      <w:proofErr w:type="spellEnd"/>
      <w:r w:rsidRPr="00BE6E56">
        <w:rPr>
          <w:rFonts w:ascii="Avenir LT Std 35 Light" w:hAnsi="Avenir LT Std 35 Light"/>
          <w:sz w:val="20"/>
          <w:szCs w:val="20"/>
        </w:rPr>
        <w:t xml:space="preserve">. Les propriétaires </w:t>
      </w:r>
      <w:proofErr w:type="spellStart"/>
      <w:r w:rsidRPr="00BE6E56">
        <w:rPr>
          <w:rFonts w:ascii="Avenir LT Std 35 Light" w:hAnsi="Avenir LT Std 35 Light"/>
          <w:sz w:val="20"/>
          <w:szCs w:val="20"/>
        </w:rPr>
        <w:t>sont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souvent</w:t>
      </w:r>
      <w:proofErr w:type="spellEnd"/>
      <w:r w:rsidRPr="00BE6E56">
        <w:rPr>
          <w:rFonts w:ascii="Avenir LT Std 35 Light" w:hAnsi="Avenir LT Std 35 Light"/>
          <w:sz w:val="20"/>
          <w:szCs w:val="20"/>
        </w:rPr>
        <w:t xml:space="preserve"> des </w:t>
      </w:r>
      <w:proofErr w:type="spellStart"/>
      <w:r w:rsidRPr="00BE6E56">
        <w:rPr>
          <w:rFonts w:ascii="Avenir LT Std 35 Light" w:hAnsi="Avenir LT Std 35 Light"/>
          <w:sz w:val="20"/>
          <w:szCs w:val="20"/>
        </w:rPr>
        <w:t>résidents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locaux</w:t>
      </w:r>
      <w:proofErr w:type="spellEnd"/>
      <w:r w:rsidRPr="00BE6E56">
        <w:rPr>
          <w:rFonts w:ascii="Avenir LT Std 35 Light" w:hAnsi="Avenir LT Std 35 Light"/>
          <w:sz w:val="20"/>
          <w:szCs w:val="20"/>
        </w:rPr>
        <w:t xml:space="preserve"> qui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rêvé</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lutté</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sacrifié</w:t>
      </w:r>
      <w:proofErr w:type="spellEnd"/>
      <w:r w:rsidRPr="00BE6E56">
        <w:rPr>
          <w:rFonts w:ascii="Avenir LT Std 35 Light" w:hAnsi="Avenir LT Std 35 Light"/>
          <w:sz w:val="20"/>
          <w:szCs w:val="20"/>
        </w:rPr>
        <w:t xml:space="preserve"> et </w:t>
      </w:r>
      <w:proofErr w:type="spellStart"/>
      <w:r w:rsidRPr="00BE6E56">
        <w:rPr>
          <w:rFonts w:ascii="Avenir LT Std 35 Light" w:hAnsi="Avenir LT Std 35 Light"/>
          <w:sz w:val="20"/>
          <w:szCs w:val="20"/>
        </w:rPr>
        <w:t>prié</w:t>
      </w:r>
      <w:proofErr w:type="spellEnd"/>
      <w:r w:rsidRPr="00BE6E56">
        <w:rPr>
          <w:rFonts w:ascii="Avenir LT Std 35 Light" w:hAnsi="Avenir LT Std 35 Light"/>
          <w:sz w:val="20"/>
          <w:szCs w:val="20"/>
        </w:rPr>
        <w:t xml:space="preserve"> pour lancer </w:t>
      </w:r>
      <w:proofErr w:type="spellStart"/>
      <w:r w:rsidRPr="00BE6E56">
        <w:rPr>
          <w:rFonts w:ascii="Avenir LT Std 35 Light" w:hAnsi="Avenir LT Std 35 Light"/>
          <w:sz w:val="20"/>
          <w:szCs w:val="20"/>
        </w:rPr>
        <w:t>ces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Ils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fréquemment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dû</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obtenir</w:t>
      </w:r>
      <w:proofErr w:type="spellEnd"/>
      <w:r w:rsidRPr="00BE6E56">
        <w:rPr>
          <w:rFonts w:ascii="Avenir LT Std 35 Light" w:hAnsi="Avenir LT Std 35 Light"/>
          <w:sz w:val="20"/>
          <w:szCs w:val="20"/>
        </w:rPr>
        <w:t xml:space="preserve"> des subventions et des </w:t>
      </w:r>
      <w:proofErr w:type="spellStart"/>
      <w:r w:rsidRPr="00BE6E56">
        <w:rPr>
          <w:rFonts w:ascii="Avenir LT Std 35 Light" w:hAnsi="Avenir LT Std 35 Light"/>
          <w:sz w:val="20"/>
          <w:szCs w:val="20"/>
        </w:rPr>
        <w:t>prêts</w:t>
      </w:r>
      <w:proofErr w:type="spellEnd"/>
      <w:r w:rsidRPr="00BE6E56">
        <w:rPr>
          <w:rFonts w:ascii="Avenir LT Std 35 Light" w:hAnsi="Avenir LT Std 35 Light"/>
          <w:sz w:val="20"/>
          <w:szCs w:val="20"/>
        </w:rPr>
        <w:t xml:space="preserve"> et </w:t>
      </w:r>
      <w:proofErr w:type="spellStart"/>
      <w:r w:rsidRPr="00BE6E56">
        <w:rPr>
          <w:rFonts w:ascii="Avenir LT Std 35 Light" w:hAnsi="Avenir LT Std 35 Light"/>
          <w:sz w:val="20"/>
          <w:szCs w:val="20"/>
        </w:rPr>
        <w:t>atteindre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limite</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crédit</w:t>
      </w:r>
      <w:proofErr w:type="spellEnd"/>
      <w:r w:rsidRPr="00BE6E56">
        <w:rPr>
          <w:rFonts w:ascii="Avenir LT Std 35 Light" w:hAnsi="Avenir LT Std 35 Light"/>
          <w:sz w:val="20"/>
          <w:szCs w:val="20"/>
        </w:rPr>
        <w:t xml:space="preserve"> pour </w:t>
      </w:r>
      <w:proofErr w:type="spellStart"/>
      <w:r w:rsidRPr="00BE6E56">
        <w:rPr>
          <w:rFonts w:ascii="Avenir LT Std 35 Light" w:hAnsi="Avenir LT Std 35 Light"/>
          <w:sz w:val="20"/>
          <w:szCs w:val="20"/>
        </w:rPr>
        <w:t>demeurer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w:t>
      </w:r>
      <w:proofErr w:type="spellEnd"/>
      <w:r w:rsidRPr="00BE6E56">
        <w:rPr>
          <w:rFonts w:ascii="Avenir LT Std 35 Light" w:hAnsi="Avenir LT Std 35 Light"/>
          <w:sz w:val="20"/>
          <w:szCs w:val="20"/>
        </w:rPr>
        <w:t xml:space="preserve"> affaires. De par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nature </w:t>
      </w:r>
      <w:proofErr w:type="spellStart"/>
      <w:r w:rsidRPr="00BE6E56">
        <w:rPr>
          <w:rFonts w:ascii="Avenir LT Std 35 Light" w:hAnsi="Avenir LT Std 35 Light"/>
          <w:sz w:val="20"/>
          <w:szCs w:val="20"/>
        </w:rPr>
        <w:t>même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sont</w:t>
      </w:r>
      <w:proofErr w:type="spellEnd"/>
      <w:r w:rsidRPr="00BE6E56">
        <w:rPr>
          <w:rFonts w:ascii="Avenir LT Std 35 Light" w:hAnsi="Avenir LT Std 35 Light"/>
          <w:sz w:val="20"/>
          <w:szCs w:val="20"/>
        </w:rPr>
        <w:t xml:space="preserve"> à </w:t>
      </w:r>
      <w:proofErr w:type="spellStart"/>
      <w:r w:rsidRPr="00BE6E56">
        <w:rPr>
          <w:rFonts w:ascii="Avenir LT Std 35 Light" w:hAnsi="Avenir LT Std 35 Light"/>
          <w:sz w:val="20"/>
          <w:szCs w:val="20"/>
        </w:rPr>
        <w:t>faible</w:t>
      </w:r>
      <w:proofErr w:type="spellEnd"/>
      <w:r w:rsidRPr="00BE6E56">
        <w:rPr>
          <w:rFonts w:ascii="Avenir LT Std 35 Light" w:hAnsi="Avenir LT Std 35 Light"/>
          <w:sz w:val="20"/>
          <w:szCs w:val="20"/>
        </w:rPr>
        <w:t xml:space="preserve"> marge et à </w:t>
      </w:r>
      <w:proofErr w:type="spellStart"/>
      <w:r w:rsidRPr="00BE6E56">
        <w:rPr>
          <w:rFonts w:ascii="Avenir LT Std 35 Light" w:hAnsi="Avenir LT Std 35 Light"/>
          <w:sz w:val="20"/>
          <w:szCs w:val="20"/>
        </w:rPr>
        <w:t>risque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élevé</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Elles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été</w:t>
      </w:r>
      <w:proofErr w:type="spellEnd"/>
      <w:r w:rsidRPr="00BE6E56">
        <w:rPr>
          <w:rFonts w:ascii="Avenir LT Std 35 Light" w:hAnsi="Avenir LT Std 35 Light"/>
          <w:sz w:val="20"/>
          <w:szCs w:val="20"/>
        </w:rPr>
        <w:t xml:space="preserve"> les premières à </w:t>
      </w:r>
      <w:proofErr w:type="spellStart"/>
      <w:r w:rsidRPr="00BE6E56">
        <w:rPr>
          <w:rFonts w:ascii="Avenir LT Std 35 Light" w:hAnsi="Avenir LT Std 35 Light"/>
          <w:sz w:val="20"/>
          <w:szCs w:val="20"/>
        </w:rPr>
        <w:t>sentir</w:t>
      </w:r>
      <w:proofErr w:type="spellEnd"/>
      <w:r w:rsidRPr="00BE6E56">
        <w:rPr>
          <w:rFonts w:ascii="Avenir LT Std 35 Light" w:hAnsi="Avenir LT Std 35 Light"/>
          <w:sz w:val="20"/>
          <w:szCs w:val="20"/>
        </w:rPr>
        <w:t xml:space="preserve"> les </w:t>
      </w:r>
      <w:proofErr w:type="spellStart"/>
      <w:r w:rsidRPr="00BE6E56">
        <w:rPr>
          <w:rFonts w:ascii="Avenir LT Std 35 Light" w:hAnsi="Avenir LT Std 35 Light"/>
          <w:sz w:val="20"/>
          <w:szCs w:val="20"/>
        </w:rPr>
        <w:t>effets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économiques</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cette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pandémie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Elles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nombreuses</w:t>
      </w:r>
      <w:proofErr w:type="spellEnd"/>
      <w:r w:rsidRPr="00BE6E56">
        <w:rPr>
          <w:rFonts w:ascii="Avenir LT Std 35 Light" w:hAnsi="Avenir LT Std 35 Light"/>
          <w:sz w:val="20"/>
          <w:szCs w:val="20"/>
        </w:rPr>
        <w:t xml:space="preserve"> à </w:t>
      </w:r>
      <w:proofErr w:type="spellStart"/>
      <w:r w:rsidRPr="00BE6E56">
        <w:rPr>
          <w:rFonts w:ascii="Avenir LT Std 35 Light" w:hAnsi="Avenir LT Std 35 Light"/>
          <w:sz w:val="20"/>
          <w:szCs w:val="20"/>
        </w:rPr>
        <w:t>avoir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dû</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fermer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leurs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portes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w:t>
      </w:r>
      <w:proofErr w:type="spellEnd"/>
      <w:r w:rsidRPr="00BE6E56">
        <w:rPr>
          <w:rFonts w:ascii="Avenir LT Std 35 Light" w:hAnsi="Avenir LT Std 35 Light"/>
          <w:sz w:val="20"/>
          <w:szCs w:val="20"/>
        </w:rPr>
        <w:t xml:space="preserve"> raison des </w:t>
      </w:r>
      <w:proofErr w:type="spellStart"/>
      <w:r w:rsidRPr="00BE6E56">
        <w:rPr>
          <w:rFonts w:ascii="Avenir LT Std 35 Light" w:hAnsi="Avenir LT Std 35 Light"/>
          <w:sz w:val="20"/>
          <w:szCs w:val="20"/>
        </w:rPr>
        <w:t>mesures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d’urgence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provinciales</w:t>
      </w:r>
      <w:proofErr w:type="spellEnd"/>
      <w:r w:rsidRPr="00BE6E56">
        <w:rPr>
          <w:rFonts w:ascii="Avenir LT Std 35 Light" w:hAnsi="Avenir LT Std 35 Light"/>
          <w:sz w:val="20"/>
          <w:szCs w:val="20"/>
        </w:rPr>
        <w:t xml:space="preserve"> et locales et des ordonnances de santé </w:t>
      </w:r>
      <w:proofErr w:type="spellStart"/>
      <w:r w:rsidRPr="00BE6E56">
        <w:rPr>
          <w:rFonts w:ascii="Avenir LT Std 35 Light" w:hAnsi="Avenir LT Std 35 Light"/>
          <w:sz w:val="20"/>
          <w:szCs w:val="20"/>
        </w:rPr>
        <w:t>publique</w:t>
      </w:r>
      <w:proofErr w:type="spellEnd"/>
      <w:r w:rsidRPr="00BE6E56">
        <w:rPr>
          <w:rFonts w:ascii="Avenir LT Std 35 Light" w:hAnsi="Avenir LT Std 35 Light"/>
          <w:sz w:val="20"/>
          <w:szCs w:val="20"/>
        </w:rPr>
        <w:t xml:space="preserve">. Les </w:t>
      </w:r>
      <w:proofErr w:type="spellStart"/>
      <w:r w:rsidRPr="00BE6E56">
        <w:rPr>
          <w:rFonts w:ascii="Avenir LT Std 35 Light" w:hAnsi="Avenir LT Std 35 Light"/>
          <w:sz w:val="20"/>
          <w:szCs w:val="20"/>
        </w:rPr>
        <w:t>quelques-unes</w:t>
      </w:r>
      <w:proofErr w:type="spellEnd"/>
      <w:r w:rsidRPr="00BE6E56">
        <w:rPr>
          <w:rFonts w:ascii="Avenir LT Std 35 Light" w:hAnsi="Avenir LT Std 35 Light"/>
          <w:sz w:val="20"/>
          <w:szCs w:val="20"/>
        </w:rPr>
        <w:t xml:space="preserve"> qui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pu</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demeurer</w:t>
      </w:r>
      <w:proofErr w:type="spellEnd"/>
      <w:r w:rsidRPr="00BE6E56">
        <w:rPr>
          <w:rFonts w:ascii="Avenir LT Std 35 Light" w:hAnsi="Avenir LT Std 35 Light"/>
          <w:sz w:val="20"/>
          <w:szCs w:val="20"/>
        </w:rPr>
        <w:t xml:space="preserve"> ouvertes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vu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revenu</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diminuer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considérablement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ou</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carrément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disparaître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Selon</w:t>
      </w:r>
      <w:proofErr w:type="spellEnd"/>
      <w:r w:rsidRPr="00BE6E56">
        <w:rPr>
          <w:rFonts w:ascii="Avenir LT Std 35 Light" w:hAnsi="Avenir LT Std 35 Light"/>
          <w:sz w:val="20"/>
          <w:szCs w:val="20"/>
        </w:rPr>
        <w:t xml:space="preserve"> un </w:t>
      </w:r>
      <w:proofErr w:type="spellStart"/>
      <w:r w:rsidRPr="00BE6E56">
        <w:rPr>
          <w:rFonts w:ascii="Avenir LT Std 35 Light" w:hAnsi="Avenir LT Std 35 Light"/>
          <w:sz w:val="20"/>
          <w:szCs w:val="20"/>
        </w:rPr>
        <w:t>récent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sondage</w:t>
      </w:r>
      <w:proofErr w:type="spellEnd"/>
      <w:r w:rsidRPr="00BE6E56">
        <w:rPr>
          <w:rFonts w:ascii="Avenir LT Std 35 Light" w:hAnsi="Avenir LT Std 35 Light"/>
          <w:sz w:val="20"/>
          <w:szCs w:val="20"/>
        </w:rPr>
        <w:t xml:space="preserve"> de la FCEI, 55 % des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perdu plus de 51 % de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revenu</w:t>
      </w:r>
      <w:proofErr w:type="spellEnd"/>
      <w:r w:rsidRPr="00BE6E56">
        <w:rPr>
          <w:rFonts w:ascii="Avenir LT Std 35 Light" w:hAnsi="Avenir LT Std 35 Light"/>
          <w:sz w:val="20"/>
          <w:szCs w:val="20"/>
        </w:rPr>
        <w:t xml:space="preserve">, et 23 % des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n’ont</w:t>
      </w:r>
      <w:proofErr w:type="spellEnd"/>
      <w:r w:rsidRPr="00BE6E56">
        <w:rPr>
          <w:rFonts w:ascii="Avenir LT Std 35 Light" w:hAnsi="Avenir LT Std 35 Light"/>
          <w:sz w:val="20"/>
          <w:szCs w:val="20"/>
        </w:rPr>
        <w:t xml:space="preserve"> plus de </w:t>
      </w:r>
      <w:proofErr w:type="spellStart"/>
      <w:r w:rsidRPr="00BE6E56">
        <w:rPr>
          <w:rFonts w:ascii="Avenir LT Std 35 Light" w:hAnsi="Avenir LT Std 35 Light"/>
          <w:sz w:val="20"/>
          <w:szCs w:val="20"/>
        </w:rPr>
        <w:t>revenu</w:t>
      </w:r>
      <w:proofErr w:type="spellEnd"/>
      <w:r w:rsidRPr="00BE6E56">
        <w:rPr>
          <w:rFonts w:ascii="Avenir LT Std 35 Light" w:hAnsi="Avenir LT Std 35 Light"/>
          <w:sz w:val="20"/>
          <w:szCs w:val="20"/>
        </w:rPr>
        <w:t xml:space="preserve"> du tout.  </w:t>
      </w:r>
    </w:p>
    <w:p w14:paraId="32B286DC" w14:textId="77777777" w:rsidR="00CA60CC" w:rsidRPr="00BE6E56" w:rsidRDefault="00CA60CC" w:rsidP="00BE6E56">
      <w:pPr>
        <w:spacing w:after="0"/>
        <w:rPr>
          <w:rFonts w:ascii="Avenir LT Std 35 Light" w:hAnsi="Avenir LT Std 35 Light"/>
          <w:sz w:val="20"/>
          <w:szCs w:val="20"/>
        </w:rPr>
      </w:pPr>
    </w:p>
    <w:p w14:paraId="750C2216" w14:textId="05EC6FE1" w:rsidR="00BE6E56" w:rsidRDefault="00BE6E56" w:rsidP="00BE6E56">
      <w:pPr>
        <w:spacing w:after="0"/>
        <w:rPr>
          <w:rFonts w:ascii="Avenir LT Std 35 Light" w:hAnsi="Avenir LT Std 35 Light"/>
          <w:sz w:val="20"/>
          <w:szCs w:val="20"/>
        </w:rPr>
      </w:pPr>
      <w:r w:rsidRPr="00BE6E56">
        <w:rPr>
          <w:rFonts w:ascii="Avenir LT Std 35 Light" w:hAnsi="Avenir LT Std 35 Light"/>
          <w:sz w:val="20"/>
          <w:szCs w:val="20"/>
        </w:rPr>
        <w:t xml:space="preserve">Nos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des rues </w:t>
      </w:r>
      <w:proofErr w:type="spellStart"/>
      <w:r w:rsidRPr="00BE6E56">
        <w:rPr>
          <w:rFonts w:ascii="Avenir LT Std 35 Light" w:hAnsi="Avenir LT Std 35 Light"/>
          <w:sz w:val="20"/>
          <w:szCs w:val="20"/>
        </w:rPr>
        <w:t>principales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actuellement</w:t>
      </w:r>
      <w:proofErr w:type="spellEnd"/>
      <w:r w:rsidRPr="00BE6E56">
        <w:rPr>
          <w:rFonts w:ascii="Avenir LT Std 35 Light" w:hAnsi="Avenir LT Std 35 Light"/>
          <w:sz w:val="20"/>
          <w:szCs w:val="20"/>
        </w:rPr>
        <w:t xml:space="preserve"> des </w:t>
      </w:r>
      <w:proofErr w:type="spellStart"/>
      <w:r w:rsidRPr="00BE6E56">
        <w:rPr>
          <w:rFonts w:ascii="Avenir LT Std 35 Light" w:hAnsi="Avenir LT Std 35 Light"/>
          <w:sz w:val="20"/>
          <w:szCs w:val="20"/>
        </w:rPr>
        <w:t>loyers</w:t>
      </w:r>
      <w:proofErr w:type="spellEnd"/>
      <w:r w:rsidRPr="00BE6E56">
        <w:rPr>
          <w:rFonts w:ascii="Avenir LT Std 35 Light" w:hAnsi="Avenir LT Std 35 Light"/>
          <w:sz w:val="20"/>
          <w:szCs w:val="20"/>
        </w:rPr>
        <w:t xml:space="preserve"> à payer, </w:t>
      </w:r>
      <w:proofErr w:type="spellStart"/>
      <w:r w:rsidRPr="00BE6E56">
        <w:rPr>
          <w:rFonts w:ascii="Avenir LT Std 35 Light" w:hAnsi="Avenir LT Std 35 Light"/>
          <w:sz w:val="20"/>
          <w:szCs w:val="20"/>
        </w:rPr>
        <w:t>mais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aucun</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revenu</w:t>
      </w:r>
      <w:proofErr w:type="spellEnd"/>
      <w:r w:rsidRPr="00BE6E56">
        <w:rPr>
          <w:rFonts w:ascii="Avenir LT Std 35 Light" w:hAnsi="Avenir LT Std 35 Light"/>
          <w:sz w:val="20"/>
          <w:szCs w:val="20"/>
        </w:rPr>
        <w:t xml:space="preserve"> pour y arriver. </w:t>
      </w:r>
      <w:proofErr w:type="spellStart"/>
      <w:r w:rsidRPr="00BE6E56">
        <w:rPr>
          <w:rFonts w:ascii="Avenir LT Std 35 Light" w:hAnsi="Avenir LT Std 35 Light"/>
          <w:sz w:val="20"/>
          <w:szCs w:val="20"/>
        </w:rPr>
        <w:t>Certains</w:t>
      </w:r>
      <w:proofErr w:type="spellEnd"/>
      <w:r w:rsidRPr="00BE6E56">
        <w:rPr>
          <w:rFonts w:ascii="Avenir LT Std 35 Light" w:hAnsi="Avenir LT Std 35 Light"/>
          <w:sz w:val="20"/>
          <w:szCs w:val="20"/>
        </w:rPr>
        <w:t xml:space="preserve"> entrepreneurs </w:t>
      </w:r>
      <w:proofErr w:type="spellStart"/>
      <w:r w:rsidRPr="00BE6E56">
        <w:rPr>
          <w:rFonts w:ascii="Avenir LT Std 35 Light" w:hAnsi="Avenir LT Std 35 Light"/>
          <w:sz w:val="20"/>
          <w:szCs w:val="20"/>
        </w:rPr>
        <w:t>travaillent</w:t>
      </w:r>
      <w:proofErr w:type="spellEnd"/>
      <w:r w:rsidRPr="00BE6E56">
        <w:rPr>
          <w:rFonts w:ascii="Avenir LT Std 35 Light" w:hAnsi="Avenir LT Std 35 Light"/>
          <w:sz w:val="20"/>
          <w:szCs w:val="20"/>
        </w:rPr>
        <w:t xml:space="preserve"> avec les propriétaires </w:t>
      </w:r>
      <w:proofErr w:type="spellStart"/>
      <w:r w:rsidRPr="00BE6E56">
        <w:rPr>
          <w:rFonts w:ascii="Avenir LT Std 35 Light" w:hAnsi="Avenir LT Std 35 Light"/>
          <w:sz w:val="20"/>
          <w:szCs w:val="20"/>
        </w:rPr>
        <w:t>d’immeubles</w:t>
      </w:r>
      <w:proofErr w:type="spellEnd"/>
      <w:r w:rsidRPr="00BE6E56">
        <w:rPr>
          <w:rFonts w:ascii="Avenir LT Std 35 Light" w:hAnsi="Avenir LT Std 35 Light"/>
          <w:sz w:val="20"/>
          <w:szCs w:val="20"/>
        </w:rPr>
        <w:t xml:space="preserve"> pour reporter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loyer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remettant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ainsi</w:t>
      </w:r>
      <w:proofErr w:type="spellEnd"/>
      <w:r w:rsidRPr="00BE6E56">
        <w:rPr>
          <w:rFonts w:ascii="Avenir LT Std 35 Light" w:hAnsi="Avenir LT Std 35 Light"/>
          <w:sz w:val="20"/>
          <w:szCs w:val="20"/>
        </w:rPr>
        <w:t xml:space="preserve"> la </w:t>
      </w:r>
      <w:proofErr w:type="spellStart"/>
      <w:r w:rsidRPr="00BE6E56">
        <w:rPr>
          <w:rFonts w:ascii="Avenir LT Std 35 Light" w:hAnsi="Avenir LT Std 35 Light"/>
          <w:sz w:val="20"/>
          <w:szCs w:val="20"/>
        </w:rPr>
        <w:t>dette</w:t>
      </w:r>
      <w:proofErr w:type="spellEnd"/>
      <w:r w:rsidRPr="00BE6E56">
        <w:rPr>
          <w:rFonts w:ascii="Avenir LT Std 35 Light" w:hAnsi="Avenir LT Std 35 Light"/>
          <w:sz w:val="20"/>
          <w:szCs w:val="20"/>
        </w:rPr>
        <w:t xml:space="preserve"> à plus tard, solution non-viable à long </w:t>
      </w:r>
      <w:proofErr w:type="spellStart"/>
      <w:r w:rsidRPr="00BE6E56">
        <w:rPr>
          <w:rFonts w:ascii="Avenir LT Std 35 Light" w:hAnsi="Avenir LT Std 35 Light"/>
          <w:sz w:val="20"/>
          <w:szCs w:val="20"/>
        </w:rPr>
        <w:t>terme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même</w:t>
      </w:r>
      <w:proofErr w:type="spellEnd"/>
      <w:r w:rsidRPr="00BE6E56">
        <w:rPr>
          <w:rFonts w:ascii="Avenir LT Std 35 Light" w:hAnsi="Avenir LT Std 35 Light"/>
          <w:sz w:val="20"/>
          <w:szCs w:val="20"/>
        </w:rPr>
        <w:t xml:space="preserve"> temps, nous </w:t>
      </w:r>
      <w:proofErr w:type="spellStart"/>
      <w:r w:rsidRPr="00BE6E56">
        <w:rPr>
          <w:rFonts w:ascii="Avenir LT Std 35 Light" w:hAnsi="Avenir LT Std 35 Light"/>
          <w:sz w:val="20"/>
          <w:szCs w:val="20"/>
        </w:rPr>
        <w:t>savons</w:t>
      </w:r>
      <w:proofErr w:type="spellEnd"/>
      <w:r w:rsidRPr="00BE6E56">
        <w:rPr>
          <w:rFonts w:ascii="Avenir LT Std 35 Light" w:hAnsi="Avenir LT Std 35 Light"/>
          <w:sz w:val="20"/>
          <w:szCs w:val="20"/>
        </w:rPr>
        <w:t xml:space="preserve"> que </w:t>
      </w:r>
      <w:proofErr w:type="spellStart"/>
      <w:r w:rsidRPr="00BE6E56">
        <w:rPr>
          <w:rFonts w:ascii="Avenir LT Std 35 Light" w:hAnsi="Avenir LT Std 35 Light"/>
          <w:sz w:val="20"/>
          <w:szCs w:val="20"/>
        </w:rPr>
        <w:t>si</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ferment </w:t>
      </w:r>
      <w:proofErr w:type="spellStart"/>
      <w:r w:rsidRPr="00BE6E56">
        <w:rPr>
          <w:rFonts w:ascii="Avenir LT Std 35 Light" w:hAnsi="Avenir LT Std 35 Light"/>
          <w:sz w:val="20"/>
          <w:szCs w:val="20"/>
        </w:rPr>
        <w:t>en</w:t>
      </w:r>
      <w:proofErr w:type="spellEnd"/>
      <w:r w:rsidRPr="00BE6E56">
        <w:rPr>
          <w:rFonts w:ascii="Avenir LT Std 35 Light" w:hAnsi="Avenir LT Std 35 Light"/>
          <w:sz w:val="20"/>
          <w:szCs w:val="20"/>
        </w:rPr>
        <w:t xml:space="preserve"> masse, </w:t>
      </w:r>
      <w:proofErr w:type="spellStart"/>
      <w:r w:rsidRPr="00BE6E56">
        <w:rPr>
          <w:rFonts w:ascii="Avenir LT Std 35 Light" w:hAnsi="Avenir LT Std 35 Light"/>
          <w:sz w:val="20"/>
          <w:szCs w:val="20"/>
        </w:rPr>
        <w:t>il</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faudra</w:t>
      </w:r>
      <w:proofErr w:type="spellEnd"/>
      <w:r w:rsidRPr="00BE6E56">
        <w:rPr>
          <w:rFonts w:ascii="Avenir LT Std 35 Light" w:hAnsi="Avenir LT Std 35 Light"/>
          <w:sz w:val="20"/>
          <w:szCs w:val="20"/>
        </w:rPr>
        <w:t xml:space="preserve"> beaucoup de temps pour les </w:t>
      </w:r>
      <w:proofErr w:type="spellStart"/>
      <w:r w:rsidRPr="00BE6E56">
        <w:rPr>
          <w:rFonts w:ascii="Avenir LT Std 35 Light" w:hAnsi="Avenir LT Std 35 Light"/>
          <w:sz w:val="20"/>
          <w:szCs w:val="20"/>
        </w:rPr>
        <w:t>remplacer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une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fois</w:t>
      </w:r>
      <w:proofErr w:type="spellEnd"/>
      <w:r w:rsidRPr="00BE6E56">
        <w:rPr>
          <w:rFonts w:ascii="Avenir LT Std 35 Light" w:hAnsi="Avenir LT Std 35 Light"/>
          <w:sz w:val="20"/>
          <w:szCs w:val="20"/>
        </w:rPr>
        <w:t xml:space="preserve"> la </w:t>
      </w:r>
      <w:proofErr w:type="spellStart"/>
      <w:r w:rsidRPr="00BE6E56">
        <w:rPr>
          <w:rFonts w:ascii="Avenir LT Std 35 Light" w:hAnsi="Avenir LT Std 35 Light"/>
          <w:sz w:val="20"/>
          <w:szCs w:val="20"/>
        </w:rPr>
        <w:t>crise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terminée</w:t>
      </w:r>
      <w:proofErr w:type="spellEnd"/>
      <w:r w:rsidRPr="00BE6E56">
        <w:rPr>
          <w:rFonts w:ascii="Avenir LT Std 35 Light" w:hAnsi="Avenir LT Std 35 Light"/>
          <w:sz w:val="20"/>
          <w:szCs w:val="20"/>
        </w:rPr>
        <w:t xml:space="preserve">. Il </w:t>
      </w:r>
      <w:proofErr w:type="spellStart"/>
      <w:r w:rsidRPr="00BE6E56">
        <w:rPr>
          <w:rFonts w:ascii="Avenir LT Std 35 Light" w:hAnsi="Avenir LT Std 35 Light"/>
          <w:sz w:val="20"/>
          <w:szCs w:val="20"/>
        </w:rPr>
        <w:t>est</w:t>
      </w:r>
      <w:proofErr w:type="spellEnd"/>
      <w:r w:rsidRPr="00BE6E56">
        <w:rPr>
          <w:rFonts w:ascii="Avenir LT Std 35 Light" w:hAnsi="Avenir LT Std 35 Light"/>
          <w:sz w:val="20"/>
          <w:szCs w:val="20"/>
        </w:rPr>
        <w:t xml:space="preserve"> dans </w:t>
      </w:r>
      <w:proofErr w:type="spellStart"/>
      <w:r w:rsidRPr="00BE6E56">
        <w:rPr>
          <w:rFonts w:ascii="Avenir LT Std 35 Light" w:hAnsi="Avenir LT Std 35 Light"/>
          <w:sz w:val="20"/>
          <w:szCs w:val="20"/>
        </w:rPr>
        <w:t>l'intérêt</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tous</w:t>
      </w:r>
      <w:proofErr w:type="spellEnd"/>
      <w:r w:rsidRPr="00BE6E56">
        <w:rPr>
          <w:rFonts w:ascii="Avenir LT Std 35 Light" w:hAnsi="Avenir LT Std 35 Light"/>
          <w:sz w:val="20"/>
          <w:szCs w:val="20"/>
        </w:rPr>
        <w:t xml:space="preserve"> de conserver </w:t>
      </w:r>
      <w:proofErr w:type="spellStart"/>
      <w:r w:rsidRPr="00BE6E56">
        <w:rPr>
          <w:rFonts w:ascii="Avenir LT Std 35 Light" w:hAnsi="Avenir LT Std 35 Light"/>
          <w:sz w:val="20"/>
          <w:szCs w:val="20"/>
        </w:rPr>
        <w:t>ces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maintenant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Elles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essentielles</w:t>
      </w:r>
      <w:proofErr w:type="spellEnd"/>
      <w:r w:rsidRPr="00BE6E56">
        <w:rPr>
          <w:rFonts w:ascii="Avenir LT Std 35 Light" w:hAnsi="Avenir LT Std 35 Light"/>
          <w:sz w:val="20"/>
          <w:szCs w:val="20"/>
        </w:rPr>
        <w:t xml:space="preserve"> à </w:t>
      </w:r>
      <w:proofErr w:type="spellStart"/>
      <w:r w:rsidRPr="00BE6E56">
        <w:rPr>
          <w:rFonts w:ascii="Avenir LT Std 35 Light" w:hAnsi="Avenir LT Std 35 Light"/>
          <w:sz w:val="20"/>
          <w:szCs w:val="20"/>
        </w:rPr>
        <w:t>notre</w:t>
      </w:r>
      <w:proofErr w:type="spellEnd"/>
      <w:r w:rsidRPr="00BE6E56">
        <w:rPr>
          <w:rFonts w:ascii="Avenir LT Std 35 Light" w:hAnsi="Avenir LT Std 35 Light"/>
          <w:sz w:val="20"/>
          <w:szCs w:val="20"/>
        </w:rPr>
        <w:t xml:space="preserve"> remise sur pied – non </w:t>
      </w:r>
      <w:proofErr w:type="spellStart"/>
      <w:r w:rsidRPr="00BE6E56">
        <w:rPr>
          <w:rFonts w:ascii="Avenir LT Std 35 Light" w:hAnsi="Avenir LT Std 35 Light"/>
          <w:sz w:val="20"/>
          <w:szCs w:val="20"/>
        </w:rPr>
        <w:t>seulement</w:t>
      </w:r>
      <w:proofErr w:type="spellEnd"/>
      <w:r w:rsidRPr="00BE6E56">
        <w:rPr>
          <w:rFonts w:ascii="Avenir LT Std 35 Light" w:hAnsi="Avenir LT Std 35 Light"/>
          <w:sz w:val="20"/>
          <w:szCs w:val="20"/>
        </w:rPr>
        <w:t xml:space="preserve"> du point de </w:t>
      </w:r>
      <w:proofErr w:type="spellStart"/>
      <w:r w:rsidRPr="00BE6E56">
        <w:rPr>
          <w:rFonts w:ascii="Avenir LT Std 35 Light" w:hAnsi="Avenir LT Std 35 Light"/>
          <w:sz w:val="20"/>
          <w:szCs w:val="20"/>
        </w:rPr>
        <w:t>vue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macroéconomique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mais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aussi</w:t>
      </w:r>
      <w:proofErr w:type="spellEnd"/>
      <w:r w:rsidRPr="00BE6E56">
        <w:rPr>
          <w:rFonts w:ascii="Avenir LT Std 35 Light" w:hAnsi="Avenir LT Std 35 Light"/>
          <w:sz w:val="20"/>
          <w:szCs w:val="20"/>
        </w:rPr>
        <w:t xml:space="preserve"> sur les plans social, </w:t>
      </w:r>
      <w:proofErr w:type="spellStart"/>
      <w:r w:rsidRPr="00BE6E56">
        <w:rPr>
          <w:rFonts w:ascii="Avenir LT Std 35 Light" w:hAnsi="Avenir LT Std 35 Light"/>
          <w:sz w:val="20"/>
          <w:szCs w:val="20"/>
        </w:rPr>
        <w:t>culturel</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psychologique</w:t>
      </w:r>
      <w:proofErr w:type="spellEnd"/>
      <w:r w:rsidRPr="00BE6E56">
        <w:rPr>
          <w:rFonts w:ascii="Avenir LT Std 35 Light" w:hAnsi="Avenir LT Std 35 Light"/>
          <w:sz w:val="20"/>
          <w:szCs w:val="20"/>
        </w:rPr>
        <w:t xml:space="preserve"> et </w:t>
      </w:r>
      <w:proofErr w:type="spellStart"/>
      <w:r w:rsidRPr="00BE6E56">
        <w:rPr>
          <w:rFonts w:ascii="Avenir LT Std 35 Light" w:hAnsi="Avenir LT Std 35 Light"/>
          <w:sz w:val="20"/>
          <w:szCs w:val="20"/>
        </w:rPr>
        <w:t>microéconomique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Lorsque</w:t>
      </w:r>
      <w:proofErr w:type="spellEnd"/>
      <w:r w:rsidRPr="00BE6E56">
        <w:rPr>
          <w:rFonts w:ascii="Avenir LT Std 35 Light" w:hAnsi="Avenir LT Std 35 Light"/>
          <w:sz w:val="20"/>
          <w:szCs w:val="20"/>
        </w:rPr>
        <w:t xml:space="preserve"> le jour </w:t>
      </w:r>
      <w:proofErr w:type="spellStart"/>
      <w:r w:rsidRPr="00BE6E56">
        <w:rPr>
          <w:rFonts w:ascii="Avenir LT Std 35 Light" w:hAnsi="Avenir LT Std 35 Light"/>
          <w:sz w:val="20"/>
          <w:szCs w:val="20"/>
        </w:rPr>
        <w:t>viendra</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où</w:t>
      </w:r>
      <w:proofErr w:type="spellEnd"/>
      <w:r w:rsidRPr="00BE6E56">
        <w:rPr>
          <w:rFonts w:ascii="Avenir LT Std 35 Light" w:hAnsi="Avenir LT Std 35 Light"/>
          <w:sz w:val="20"/>
          <w:szCs w:val="20"/>
        </w:rPr>
        <w:t xml:space="preserve"> les Canadiens </w:t>
      </w:r>
      <w:proofErr w:type="spellStart"/>
      <w:r w:rsidRPr="00BE6E56">
        <w:rPr>
          <w:rFonts w:ascii="Avenir LT Std 35 Light" w:hAnsi="Avenir LT Std 35 Light"/>
          <w:sz w:val="20"/>
          <w:szCs w:val="20"/>
        </w:rPr>
        <w:t>pourront</w:t>
      </w:r>
      <w:proofErr w:type="spellEnd"/>
      <w:r w:rsidRPr="00BE6E56">
        <w:rPr>
          <w:rFonts w:ascii="Avenir LT Std 35 Light" w:hAnsi="Avenir LT Std 35 Light"/>
          <w:sz w:val="20"/>
          <w:szCs w:val="20"/>
        </w:rPr>
        <w:t xml:space="preserve"> quitter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maison</w:t>
      </w:r>
      <w:proofErr w:type="spellEnd"/>
      <w:r w:rsidRPr="00BE6E56">
        <w:rPr>
          <w:rFonts w:ascii="Avenir LT Std 35 Light" w:hAnsi="Avenir LT Std 35 Light"/>
          <w:sz w:val="20"/>
          <w:szCs w:val="20"/>
        </w:rPr>
        <w:t xml:space="preserve"> et se </w:t>
      </w:r>
      <w:proofErr w:type="spellStart"/>
      <w:r w:rsidRPr="00BE6E56">
        <w:rPr>
          <w:rFonts w:ascii="Avenir LT Std 35 Light" w:hAnsi="Avenir LT Std 35 Light"/>
          <w:sz w:val="20"/>
          <w:szCs w:val="20"/>
        </w:rPr>
        <w:t>rassembler</w:t>
      </w:r>
      <w:proofErr w:type="spellEnd"/>
      <w:r w:rsidRPr="00BE6E56">
        <w:rPr>
          <w:rFonts w:ascii="Avenir LT Std 35 Light" w:hAnsi="Avenir LT Std 35 Light"/>
          <w:sz w:val="20"/>
          <w:szCs w:val="20"/>
        </w:rPr>
        <w:t xml:space="preserve"> de nouveau, et </w:t>
      </w:r>
      <w:proofErr w:type="spellStart"/>
      <w:r w:rsidRPr="00BE6E56">
        <w:rPr>
          <w:rFonts w:ascii="Avenir LT Std 35 Light" w:hAnsi="Avenir LT Std 35 Light"/>
          <w:sz w:val="20"/>
          <w:szCs w:val="20"/>
        </w:rPr>
        <w:t>il</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viendra</w:t>
      </w:r>
      <w:proofErr w:type="spellEnd"/>
      <w:r w:rsidRPr="00BE6E56">
        <w:rPr>
          <w:rFonts w:ascii="Avenir LT Std 35 Light" w:hAnsi="Avenir LT Std 35 Light"/>
          <w:sz w:val="20"/>
          <w:szCs w:val="20"/>
        </w:rPr>
        <w:t xml:space="preserve">, nous </w:t>
      </w:r>
      <w:proofErr w:type="spellStart"/>
      <w:r w:rsidRPr="00BE6E56">
        <w:rPr>
          <w:rFonts w:ascii="Avenir LT Std 35 Light" w:hAnsi="Avenir LT Std 35 Light"/>
          <w:sz w:val="20"/>
          <w:szCs w:val="20"/>
        </w:rPr>
        <w:t>voulons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qu’ils</w:t>
      </w:r>
      <w:proofErr w:type="spellEnd"/>
      <w:r w:rsidRPr="00BE6E56">
        <w:rPr>
          <w:rFonts w:ascii="Avenir LT Std 35 Light" w:hAnsi="Avenir LT Std 35 Light"/>
          <w:sz w:val="20"/>
          <w:szCs w:val="20"/>
        </w:rPr>
        <w:t xml:space="preserve"> le </w:t>
      </w:r>
      <w:proofErr w:type="spellStart"/>
      <w:r w:rsidRPr="00BE6E56">
        <w:rPr>
          <w:rFonts w:ascii="Avenir LT Std 35 Light" w:hAnsi="Avenir LT Std 35 Light"/>
          <w:sz w:val="20"/>
          <w:szCs w:val="20"/>
        </w:rPr>
        <w:t>fassent</w:t>
      </w:r>
      <w:proofErr w:type="spellEnd"/>
      <w:r w:rsidRPr="00BE6E56">
        <w:rPr>
          <w:rFonts w:ascii="Avenir LT Std 35 Light" w:hAnsi="Avenir LT Std 35 Light"/>
          <w:sz w:val="20"/>
          <w:szCs w:val="20"/>
        </w:rPr>
        <w:t xml:space="preserve"> dans </w:t>
      </w:r>
      <w:proofErr w:type="spellStart"/>
      <w:r w:rsidRPr="00BE6E56">
        <w:rPr>
          <w:rFonts w:ascii="Avenir LT Std 35 Light" w:hAnsi="Avenir LT Std 35 Light"/>
          <w:sz w:val="20"/>
          <w:szCs w:val="20"/>
        </w:rPr>
        <w:t>nos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centres-villes</w:t>
      </w:r>
      <w:proofErr w:type="spellEnd"/>
      <w:r w:rsidRPr="00BE6E56">
        <w:rPr>
          <w:rFonts w:ascii="Avenir LT Std 35 Light" w:hAnsi="Avenir LT Std 35 Light"/>
          <w:sz w:val="20"/>
          <w:szCs w:val="20"/>
        </w:rPr>
        <w:t xml:space="preserve"> et sur </w:t>
      </w:r>
      <w:proofErr w:type="spellStart"/>
      <w:r w:rsidRPr="00BE6E56">
        <w:rPr>
          <w:rFonts w:ascii="Avenir LT Std 35 Light" w:hAnsi="Avenir LT Std 35 Light"/>
          <w:sz w:val="20"/>
          <w:szCs w:val="20"/>
        </w:rPr>
        <w:t>nos</w:t>
      </w:r>
      <w:proofErr w:type="spellEnd"/>
      <w:r w:rsidRPr="00BE6E56">
        <w:rPr>
          <w:rFonts w:ascii="Avenir LT Std 35 Light" w:hAnsi="Avenir LT Std 35 Light"/>
          <w:sz w:val="20"/>
          <w:szCs w:val="20"/>
        </w:rPr>
        <w:t xml:space="preserve"> rues </w:t>
      </w:r>
      <w:proofErr w:type="spellStart"/>
      <w:r w:rsidRPr="00BE6E56">
        <w:rPr>
          <w:rFonts w:ascii="Avenir LT Std 35 Light" w:hAnsi="Avenir LT Std 35 Light"/>
          <w:sz w:val="20"/>
          <w:szCs w:val="20"/>
        </w:rPr>
        <w:t>principales</w:t>
      </w:r>
      <w:proofErr w:type="spellEnd"/>
      <w:r w:rsidRPr="00BE6E56">
        <w:rPr>
          <w:rFonts w:ascii="Avenir LT Std 35 Light" w:hAnsi="Avenir LT Std 35 Light"/>
          <w:sz w:val="20"/>
          <w:szCs w:val="20"/>
        </w:rPr>
        <w:t xml:space="preserve">. </w:t>
      </w:r>
    </w:p>
    <w:p w14:paraId="5A8CC8ED" w14:textId="77777777" w:rsidR="00CA60CC" w:rsidRPr="00BE6E56" w:rsidRDefault="00CA60CC" w:rsidP="00BE6E56">
      <w:pPr>
        <w:spacing w:after="0"/>
        <w:rPr>
          <w:rFonts w:ascii="Avenir LT Std 35 Light" w:hAnsi="Avenir LT Std 35 Light"/>
          <w:sz w:val="20"/>
          <w:szCs w:val="20"/>
        </w:rPr>
      </w:pPr>
    </w:p>
    <w:p w14:paraId="6D848FCA" w14:textId="66052328" w:rsidR="00BE6E56" w:rsidRDefault="00BE6E56" w:rsidP="00BE6E56">
      <w:pPr>
        <w:spacing w:after="0"/>
        <w:rPr>
          <w:rFonts w:ascii="Avenir LT Std 35 Light" w:hAnsi="Avenir LT Std 35 Light"/>
          <w:sz w:val="20"/>
          <w:szCs w:val="20"/>
        </w:rPr>
      </w:pPr>
      <w:r w:rsidRPr="00BE6E56">
        <w:rPr>
          <w:rFonts w:ascii="Avenir LT Std 35 Light" w:hAnsi="Avenir LT Std 35 Light"/>
          <w:sz w:val="20"/>
          <w:szCs w:val="20"/>
        </w:rPr>
        <w:t xml:space="preserve">Dans </w:t>
      </w:r>
      <w:proofErr w:type="spellStart"/>
      <w:r w:rsidRPr="00BE6E56">
        <w:rPr>
          <w:rFonts w:ascii="Avenir LT Std 35 Light" w:hAnsi="Avenir LT Std 35 Light"/>
          <w:sz w:val="20"/>
          <w:szCs w:val="20"/>
        </w:rPr>
        <w:t>l’immédiat</w:t>
      </w:r>
      <w:proofErr w:type="spellEnd"/>
      <w:r w:rsidRPr="00BE6E56">
        <w:rPr>
          <w:rFonts w:ascii="Avenir LT Std 35 Light" w:hAnsi="Avenir LT Std 35 Light"/>
          <w:sz w:val="20"/>
          <w:szCs w:val="20"/>
        </w:rPr>
        <w:t xml:space="preserve">, les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des rues </w:t>
      </w:r>
      <w:proofErr w:type="spellStart"/>
      <w:r w:rsidRPr="00BE6E56">
        <w:rPr>
          <w:rFonts w:ascii="Avenir LT Std 35 Light" w:hAnsi="Avenir LT Std 35 Light"/>
          <w:sz w:val="20"/>
          <w:szCs w:val="20"/>
        </w:rPr>
        <w:t>principales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besoin</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d’une</w:t>
      </w:r>
      <w:proofErr w:type="spellEnd"/>
      <w:r w:rsidRPr="00BE6E56">
        <w:rPr>
          <w:rFonts w:ascii="Avenir LT Std 35 Light" w:hAnsi="Avenir LT Std 35 Light"/>
          <w:sz w:val="20"/>
          <w:szCs w:val="20"/>
        </w:rPr>
        <w:t xml:space="preserve"> injection </w:t>
      </w:r>
      <w:proofErr w:type="spellStart"/>
      <w:r w:rsidRPr="00BE6E56">
        <w:rPr>
          <w:rFonts w:ascii="Avenir LT Std 35 Light" w:hAnsi="Avenir LT Std 35 Light"/>
          <w:sz w:val="20"/>
          <w:szCs w:val="20"/>
        </w:rPr>
        <w:t>d’argent</w:t>
      </w:r>
      <w:proofErr w:type="spellEnd"/>
      <w:r w:rsidRPr="00BE6E56">
        <w:rPr>
          <w:rFonts w:ascii="Avenir LT Std 35 Light" w:hAnsi="Avenir LT Std 35 Light"/>
          <w:sz w:val="20"/>
          <w:szCs w:val="20"/>
        </w:rPr>
        <w:t xml:space="preserve"> pour </w:t>
      </w:r>
      <w:proofErr w:type="spellStart"/>
      <w:r w:rsidRPr="00BE6E56">
        <w:rPr>
          <w:rFonts w:ascii="Avenir LT Std 35 Light" w:hAnsi="Avenir LT Std 35 Light"/>
          <w:sz w:val="20"/>
          <w:szCs w:val="20"/>
        </w:rPr>
        <w:t>couvrir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leurs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coûts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ou</w:t>
      </w:r>
      <w:proofErr w:type="spellEnd"/>
      <w:r w:rsidRPr="00BE6E56">
        <w:rPr>
          <w:rFonts w:ascii="Avenir LT Std 35 Light" w:hAnsi="Avenir LT Std 35 Light"/>
          <w:sz w:val="20"/>
          <w:szCs w:val="20"/>
        </w:rPr>
        <w:t xml:space="preserve"> encore de la </w:t>
      </w:r>
      <w:proofErr w:type="spellStart"/>
      <w:r w:rsidRPr="00BE6E56">
        <w:rPr>
          <w:rFonts w:ascii="Avenir LT Std 35 Light" w:hAnsi="Avenir LT Std 35 Light"/>
          <w:sz w:val="20"/>
          <w:szCs w:val="20"/>
        </w:rPr>
        <w:t>réduction</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ou</w:t>
      </w:r>
      <w:proofErr w:type="spellEnd"/>
      <w:r w:rsidRPr="00BE6E56">
        <w:rPr>
          <w:rFonts w:ascii="Avenir LT Std 35 Light" w:hAnsi="Avenir LT Std 35 Light"/>
          <w:sz w:val="20"/>
          <w:szCs w:val="20"/>
        </w:rPr>
        <w:t xml:space="preserve"> du report de </w:t>
      </w:r>
      <w:proofErr w:type="spellStart"/>
      <w:r w:rsidRPr="00BE6E56">
        <w:rPr>
          <w:rFonts w:ascii="Avenir LT Std 35 Light" w:hAnsi="Avenir LT Std 35 Light"/>
          <w:sz w:val="20"/>
          <w:szCs w:val="20"/>
        </w:rPr>
        <w:t>leurs</w:t>
      </w:r>
      <w:proofErr w:type="spellEnd"/>
      <w:r w:rsidRPr="00BE6E56">
        <w:rPr>
          <w:rFonts w:ascii="Avenir LT Std 35 Light" w:hAnsi="Avenir LT Std 35 Light"/>
          <w:sz w:val="20"/>
          <w:szCs w:val="20"/>
        </w:rPr>
        <w:t xml:space="preserve"> obligations par rapport à </w:t>
      </w:r>
      <w:proofErr w:type="spellStart"/>
      <w:r w:rsidRPr="00BE6E56">
        <w:rPr>
          <w:rFonts w:ascii="Avenir LT Std 35 Light" w:hAnsi="Avenir LT Std 35 Light"/>
          <w:sz w:val="20"/>
          <w:szCs w:val="20"/>
        </w:rPr>
        <w:t>l’hypothèque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commerciale</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locateur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Ainsi</w:t>
      </w:r>
      <w:proofErr w:type="spellEnd"/>
      <w:r w:rsidRPr="00BE6E56">
        <w:rPr>
          <w:rFonts w:ascii="Avenir LT Std 35 Light" w:hAnsi="Avenir LT Std 35 Light"/>
          <w:sz w:val="20"/>
          <w:szCs w:val="20"/>
        </w:rPr>
        <w:t xml:space="preserve">, des options de </w:t>
      </w:r>
      <w:proofErr w:type="spellStart"/>
      <w:r w:rsidRPr="00BE6E56">
        <w:rPr>
          <w:rFonts w:ascii="Avenir LT Std 35 Light" w:hAnsi="Avenir LT Std 35 Light"/>
          <w:sz w:val="20"/>
          <w:szCs w:val="20"/>
        </w:rPr>
        <w:t>paiement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pourraient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être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négociées</w:t>
      </w:r>
      <w:proofErr w:type="spellEnd"/>
      <w:r w:rsidRPr="00BE6E56">
        <w:rPr>
          <w:rFonts w:ascii="Avenir LT Std 35 Light" w:hAnsi="Avenir LT Std 35 Light"/>
          <w:sz w:val="20"/>
          <w:szCs w:val="20"/>
        </w:rPr>
        <w:t xml:space="preserve"> et, à </w:t>
      </w:r>
      <w:proofErr w:type="spellStart"/>
      <w:r w:rsidRPr="00BE6E56">
        <w:rPr>
          <w:rFonts w:ascii="Avenir LT Std 35 Light" w:hAnsi="Avenir LT Std 35 Light"/>
          <w:sz w:val="20"/>
          <w:szCs w:val="20"/>
        </w:rPr>
        <w:t>défaut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d’autre</w:t>
      </w:r>
      <w:proofErr w:type="spellEnd"/>
      <w:r w:rsidRPr="00BE6E56">
        <w:rPr>
          <w:rFonts w:ascii="Avenir LT Std 35 Light" w:hAnsi="Avenir LT Std 35 Light"/>
          <w:sz w:val="20"/>
          <w:szCs w:val="20"/>
        </w:rPr>
        <w:t xml:space="preserve"> chose, les </w:t>
      </w:r>
      <w:proofErr w:type="spellStart"/>
      <w:r w:rsidRPr="00BE6E56">
        <w:rPr>
          <w:rFonts w:ascii="Avenir LT Std 35 Light" w:hAnsi="Avenir LT Std 35 Light"/>
          <w:sz w:val="20"/>
          <w:szCs w:val="20"/>
        </w:rPr>
        <w:t>paiements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pourraient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être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répartis</w:t>
      </w:r>
      <w:proofErr w:type="spellEnd"/>
      <w:r w:rsidRPr="00BE6E56">
        <w:rPr>
          <w:rFonts w:ascii="Avenir LT Std 35 Light" w:hAnsi="Avenir LT Std 35 Light"/>
          <w:sz w:val="20"/>
          <w:szCs w:val="20"/>
        </w:rPr>
        <w:t xml:space="preserve"> dans le temps, </w:t>
      </w:r>
      <w:proofErr w:type="spellStart"/>
      <w:r w:rsidRPr="00BE6E56">
        <w:rPr>
          <w:rFonts w:ascii="Avenir LT Std 35 Light" w:hAnsi="Avenir LT Std 35 Light"/>
          <w:sz w:val="20"/>
          <w:szCs w:val="20"/>
        </w:rPr>
        <w:t>permettant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ainsi</w:t>
      </w:r>
      <w:proofErr w:type="spellEnd"/>
      <w:r w:rsidRPr="00BE6E56">
        <w:rPr>
          <w:rFonts w:ascii="Avenir LT Std 35 Light" w:hAnsi="Avenir LT Std 35 Light"/>
          <w:sz w:val="20"/>
          <w:szCs w:val="20"/>
        </w:rPr>
        <w:t xml:space="preserve"> aux </w:t>
      </w:r>
      <w:proofErr w:type="spellStart"/>
      <w:r w:rsidRPr="00BE6E56">
        <w:rPr>
          <w:rFonts w:ascii="Avenir LT Std 35 Light" w:hAnsi="Avenir LT Std 35 Light"/>
          <w:sz w:val="20"/>
          <w:szCs w:val="20"/>
        </w:rPr>
        <w:t>locataires</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remettre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loyer</w:t>
      </w:r>
      <w:proofErr w:type="spellEnd"/>
      <w:r w:rsidRPr="00BE6E56">
        <w:rPr>
          <w:rFonts w:ascii="Avenir LT Std 35 Light" w:hAnsi="Avenir LT Std 35 Light"/>
          <w:sz w:val="20"/>
          <w:szCs w:val="20"/>
        </w:rPr>
        <w:t xml:space="preserve"> à plus tard </w:t>
      </w:r>
      <w:proofErr w:type="spellStart"/>
      <w:r w:rsidRPr="00BE6E56">
        <w:rPr>
          <w:rFonts w:ascii="Avenir LT Std 35 Light" w:hAnsi="Avenir LT Std 35 Light"/>
          <w:sz w:val="20"/>
          <w:szCs w:val="20"/>
        </w:rPr>
        <w:t>ou</w:t>
      </w:r>
      <w:proofErr w:type="spellEnd"/>
      <w:r w:rsidRPr="00BE6E56">
        <w:rPr>
          <w:rFonts w:ascii="Avenir LT Std 35 Light" w:hAnsi="Avenir LT Std 35 Light"/>
          <w:sz w:val="20"/>
          <w:szCs w:val="20"/>
        </w:rPr>
        <w:t xml:space="preserve"> de le </w:t>
      </w:r>
      <w:proofErr w:type="spellStart"/>
      <w:r w:rsidRPr="00BE6E56">
        <w:rPr>
          <w:rFonts w:ascii="Avenir LT Std 35 Light" w:hAnsi="Avenir LT Std 35 Light"/>
          <w:sz w:val="20"/>
          <w:szCs w:val="20"/>
        </w:rPr>
        <w:t>repayer</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qu’en</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partie</w:t>
      </w:r>
      <w:proofErr w:type="spellEnd"/>
      <w:r w:rsidRPr="00BE6E56">
        <w:rPr>
          <w:rFonts w:ascii="Avenir LT Std 35 Light" w:hAnsi="Avenir LT Std 35 Light"/>
          <w:sz w:val="20"/>
          <w:szCs w:val="20"/>
        </w:rPr>
        <w:t xml:space="preserve">. </w:t>
      </w:r>
    </w:p>
    <w:p w14:paraId="6E22A76B" w14:textId="77777777" w:rsidR="00CA60CC" w:rsidRPr="00BE6E56" w:rsidRDefault="00CA60CC" w:rsidP="00BE6E56">
      <w:pPr>
        <w:spacing w:after="0"/>
        <w:rPr>
          <w:rFonts w:ascii="Avenir LT Std 35 Light" w:hAnsi="Avenir LT Std 35 Light"/>
          <w:sz w:val="20"/>
          <w:szCs w:val="20"/>
        </w:rPr>
      </w:pPr>
    </w:p>
    <w:p w14:paraId="40AB53C3" w14:textId="77777777" w:rsidR="007031D6" w:rsidRDefault="00BE6E56" w:rsidP="00BE6E56">
      <w:pPr>
        <w:pStyle w:val="ListParagraph"/>
        <w:numPr>
          <w:ilvl w:val="0"/>
          <w:numId w:val="2"/>
        </w:numPr>
        <w:spacing w:after="0"/>
        <w:rPr>
          <w:rFonts w:ascii="Avenir LT Std 35 Light" w:hAnsi="Avenir LT Std 35 Light"/>
          <w:sz w:val="20"/>
          <w:szCs w:val="20"/>
        </w:rPr>
      </w:pPr>
      <w:r w:rsidRPr="007031D6">
        <w:rPr>
          <w:rFonts w:ascii="Avenir LT Std 35 Light" w:hAnsi="Avenir LT Std 35 Light"/>
          <w:sz w:val="20"/>
          <w:szCs w:val="20"/>
        </w:rPr>
        <w:t xml:space="preserve">Pour </w:t>
      </w:r>
      <w:proofErr w:type="spellStart"/>
      <w:r w:rsidRPr="007031D6">
        <w:rPr>
          <w:rFonts w:ascii="Avenir LT Std 35 Light" w:hAnsi="Avenir LT Std 35 Light"/>
          <w:sz w:val="20"/>
          <w:szCs w:val="20"/>
        </w:rPr>
        <w:t>ce</w:t>
      </w:r>
      <w:proofErr w:type="spellEnd"/>
      <w:r w:rsidRPr="007031D6">
        <w:rPr>
          <w:rFonts w:ascii="Avenir LT Std 35 Light" w:hAnsi="Avenir LT Std 35 Light"/>
          <w:sz w:val="20"/>
          <w:szCs w:val="20"/>
        </w:rPr>
        <w:t xml:space="preserve"> faire, nous </w:t>
      </w:r>
      <w:proofErr w:type="spellStart"/>
      <w:r w:rsidRPr="007031D6">
        <w:rPr>
          <w:rFonts w:ascii="Avenir LT Std 35 Light" w:hAnsi="Avenir LT Std 35 Light"/>
          <w:sz w:val="20"/>
          <w:szCs w:val="20"/>
        </w:rPr>
        <w:t>vous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demandons</w:t>
      </w:r>
      <w:proofErr w:type="spellEnd"/>
      <w:r w:rsidRPr="007031D6">
        <w:rPr>
          <w:rFonts w:ascii="Avenir LT Std 35 Light" w:hAnsi="Avenir LT Std 35 Light"/>
          <w:sz w:val="20"/>
          <w:szCs w:val="20"/>
        </w:rPr>
        <w:t xml:space="preserve"> de </w:t>
      </w:r>
      <w:proofErr w:type="spellStart"/>
      <w:r w:rsidRPr="007031D6">
        <w:rPr>
          <w:rFonts w:ascii="Avenir LT Std 35 Light" w:hAnsi="Avenir LT Std 35 Light"/>
          <w:sz w:val="20"/>
          <w:szCs w:val="20"/>
        </w:rPr>
        <w:t>travailler</w:t>
      </w:r>
      <w:proofErr w:type="spellEnd"/>
      <w:r w:rsidRPr="007031D6">
        <w:rPr>
          <w:rFonts w:ascii="Avenir LT Std 35 Light" w:hAnsi="Avenir LT Std 35 Light"/>
          <w:sz w:val="20"/>
          <w:szCs w:val="20"/>
        </w:rPr>
        <w:t xml:space="preserve"> de plus </w:t>
      </w:r>
      <w:proofErr w:type="spellStart"/>
      <w:r w:rsidRPr="007031D6">
        <w:rPr>
          <w:rFonts w:ascii="Avenir LT Std 35 Light" w:hAnsi="Avenir LT Std 35 Light"/>
          <w:sz w:val="20"/>
          <w:szCs w:val="20"/>
        </w:rPr>
        <w:t>près</w:t>
      </w:r>
      <w:proofErr w:type="spellEnd"/>
      <w:r w:rsidRPr="007031D6">
        <w:rPr>
          <w:rFonts w:ascii="Avenir LT Std 35 Light" w:hAnsi="Avenir LT Std 35 Light"/>
          <w:sz w:val="20"/>
          <w:szCs w:val="20"/>
        </w:rPr>
        <w:t xml:space="preserve"> avec les grands </w:t>
      </w:r>
      <w:proofErr w:type="spellStart"/>
      <w:r w:rsidRPr="007031D6">
        <w:rPr>
          <w:rFonts w:ascii="Avenir LT Std 35 Light" w:hAnsi="Avenir LT Std 35 Light"/>
          <w:sz w:val="20"/>
          <w:szCs w:val="20"/>
        </w:rPr>
        <w:t>établissements</w:t>
      </w:r>
      <w:proofErr w:type="spellEnd"/>
      <w:r w:rsidRPr="007031D6">
        <w:rPr>
          <w:rFonts w:ascii="Avenir LT Std 35 Light" w:hAnsi="Avenir LT Std 35 Light"/>
          <w:sz w:val="20"/>
          <w:szCs w:val="20"/>
        </w:rPr>
        <w:t xml:space="preserve"> de prêt pour les encourager à adopter un </w:t>
      </w:r>
      <w:proofErr w:type="spellStart"/>
      <w:r w:rsidRPr="007031D6">
        <w:rPr>
          <w:rFonts w:ascii="Avenir LT Std 35 Light" w:hAnsi="Avenir LT Std 35 Light"/>
          <w:sz w:val="20"/>
          <w:szCs w:val="20"/>
        </w:rPr>
        <w:t>rôle</w:t>
      </w:r>
      <w:proofErr w:type="spellEnd"/>
      <w:r w:rsidRPr="007031D6">
        <w:rPr>
          <w:rFonts w:ascii="Avenir LT Std 35 Light" w:hAnsi="Avenir LT Std 35 Light"/>
          <w:sz w:val="20"/>
          <w:szCs w:val="20"/>
        </w:rPr>
        <w:t xml:space="preserve"> de leadership </w:t>
      </w:r>
      <w:proofErr w:type="spellStart"/>
      <w:r w:rsidRPr="007031D6">
        <w:rPr>
          <w:rFonts w:ascii="Avenir LT Std 35 Light" w:hAnsi="Avenir LT Std 35 Light"/>
          <w:sz w:val="20"/>
          <w:szCs w:val="20"/>
        </w:rPr>
        <w:t>afin</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d’atténuer</w:t>
      </w:r>
      <w:proofErr w:type="spellEnd"/>
      <w:r w:rsidRPr="007031D6">
        <w:rPr>
          <w:rFonts w:ascii="Avenir LT Std 35 Light" w:hAnsi="Avenir LT Std 35 Light"/>
          <w:sz w:val="20"/>
          <w:szCs w:val="20"/>
        </w:rPr>
        <w:t xml:space="preserve"> la pression </w:t>
      </w:r>
      <w:proofErr w:type="spellStart"/>
      <w:r w:rsidRPr="007031D6">
        <w:rPr>
          <w:rFonts w:ascii="Avenir LT Std 35 Light" w:hAnsi="Avenir LT Std 35 Light"/>
          <w:sz w:val="20"/>
          <w:szCs w:val="20"/>
        </w:rPr>
        <w:t>ressentie</w:t>
      </w:r>
      <w:proofErr w:type="spellEnd"/>
      <w:r w:rsidRPr="007031D6">
        <w:rPr>
          <w:rFonts w:ascii="Avenir LT Std 35 Light" w:hAnsi="Avenir LT Std 35 Light"/>
          <w:sz w:val="20"/>
          <w:szCs w:val="20"/>
        </w:rPr>
        <w:t xml:space="preserve"> par </w:t>
      </w:r>
      <w:proofErr w:type="spellStart"/>
      <w:r w:rsidRPr="007031D6">
        <w:rPr>
          <w:rFonts w:ascii="Avenir LT Std 35 Light" w:hAnsi="Avenir LT Std 35 Light"/>
          <w:sz w:val="20"/>
          <w:szCs w:val="20"/>
        </w:rPr>
        <w:t>tous</w:t>
      </w:r>
      <w:proofErr w:type="spellEnd"/>
      <w:r w:rsidRPr="007031D6">
        <w:rPr>
          <w:rFonts w:ascii="Avenir LT Std 35 Light" w:hAnsi="Avenir LT Std 35 Light"/>
          <w:sz w:val="20"/>
          <w:szCs w:val="20"/>
        </w:rPr>
        <w:t xml:space="preserve">. Nous </w:t>
      </w:r>
      <w:proofErr w:type="spellStart"/>
      <w:r w:rsidRPr="007031D6">
        <w:rPr>
          <w:rFonts w:ascii="Avenir LT Std 35 Light" w:hAnsi="Avenir LT Std 35 Light"/>
          <w:sz w:val="20"/>
          <w:szCs w:val="20"/>
        </w:rPr>
        <w:t>sommes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reconnaissants</w:t>
      </w:r>
      <w:proofErr w:type="spellEnd"/>
      <w:r w:rsidRPr="007031D6">
        <w:rPr>
          <w:rFonts w:ascii="Avenir LT Std 35 Light" w:hAnsi="Avenir LT Std 35 Light"/>
          <w:sz w:val="20"/>
          <w:szCs w:val="20"/>
        </w:rPr>
        <w:t xml:space="preserve"> des </w:t>
      </w:r>
      <w:proofErr w:type="spellStart"/>
      <w:r w:rsidRPr="007031D6">
        <w:rPr>
          <w:rFonts w:ascii="Avenir LT Std 35 Light" w:hAnsi="Avenir LT Std 35 Light"/>
          <w:sz w:val="20"/>
          <w:szCs w:val="20"/>
        </w:rPr>
        <w:t>mesures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prises</w:t>
      </w:r>
      <w:proofErr w:type="spellEnd"/>
      <w:r w:rsidRPr="007031D6">
        <w:rPr>
          <w:rFonts w:ascii="Avenir LT Std 35 Light" w:hAnsi="Avenir LT Std 35 Light"/>
          <w:sz w:val="20"/>
          <w:szCs w:val="20"/>
        </w:rPr>
        <w:t xml:space="preserve"> à </w:t>
      </w:r>
      <w:proofErr w:type="spellStart"/>
      <w:r w:rsidRPr="007031D6">
        <w:rPr>
          <w:rFonts w:ascii="Avenir LT Std 35 Light" w:hAnsi="Avenir LT Std 35 Light"/>
          <w:sz w:val="20"/>
          <w:szCs w:val="20"/>
        </w:rPr>
        <w:t>ce</w:t>
      </w:r>
      <w:proofErr w:type="spellEnd"/>
      <w:r w:rsidRPr="007031D6">
        <w:rPr>
          <w:rFonts w:ascii="Avenir LT Std 35 Light" w:hAnsi="Avenir LT Std 35 Light"/>
          <w:sz w:val="20"/>
          <w:szCs w:val="20"/>
        </w:rPr>
        <w:t xml:space="preserve"> jour, </w:t>
      </w:r>
      <w:proofErr w:type="spellStart"/>
      <w:r w:rsidRPr="007031D6">
        <w:rPr>
          <w:rFonts w:ascii="Avenir LT Std 35 Light" w:hAnsi="Avenir LT Std 35 Light"/>
          <w:sz w:val="20"/>
          <w:szCs w:val="20"/>
        </w:rPr>
        <w:t>mais</w:t>
      </w:r>
      <w:proofErr w:type="spellEnd"/>
      <w:r w:rsidRPr="007031D6">
        <w:rPr>
          <w:rFonts w:ascii="Avenir LT Std 35 Light" w:hAnsi="Avenir LT Std 35 Light"/>
          <w:sz w:val="20"/>
          <w:szCs w:val="20"/>
        </w:rPr>
        <w:t xml:space="preserve"> nous </w:t>
      </w:r>
      <w:proofErr w:type="spellStart"/>
      <w:r w:rsidRPr="007031D6">
        <w:rPr>
          <w:rFonts w:ascii="Avenir LT Std 35 Light" w:hAnsi="Avenir LT Std 35 Light"/>
          <w:sz w:val="20"/>
          <w:szCs w:val="20"/>
        </w:rPr>
        <w:t>pouvons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en</w:t>
      </w:r>
      <w:proofErr w:type="spellEnd"/>
      <w:r w:rsidRPr="007031D6">
        <w:rPr>
          <w:rFonts w:ascii="Avenir LT Std 35 Light" w:hAnsi="Avenir LT Std 35 Light"/>
          <w:sz w:val="20"/>
          <w:szCs w:val="20"/>
        </w:rPr>
        <w:t xml:space="preserve"> faire plus, ensemble</w:t>
      </w:r>
      <w:r w:rsidR="007031D6">
        <w:rPr>
          <w:rFonts w:ascii="Avenir LT Std 35 Light" w:hAnsi="Avenir LT Std 35 Light"/>
          <w:sz w:val="20"/>
          <w:szCs w:val="20"/>
        </w:rPr>
        <w:t>!</w:t>
      </w:r>
    </w:p>
    <w:p w14:paraId="7147ED7A" w14:textId="77777777" w:rsidR="007031D6" w:rsidRDefault="00BE6E56" w:rsidP="00BE6E56">
      <w:pPr>
        <w:pStyle w:val="ListParagraph"/>
        <w:numPr>
          <w:ilvl w:val="0"/>
          <w:numId w:val="2"/>
        </w:numPr>
        <w:spacing w:after="0"/>
        <w:rPr>
          <w:rFonts w:ascii="Avenir LT Std 35 Light" w:hAnsi="Avenir LT Std 35 Light"/>
          <w:sz w:val="20"/>
          <w:szCs w:val="20"/>
        </w:rPr>
      </w:pPr>
      <w:r w:rsidRPr="007031D6">
        <w:rPr>
          <w:rFonts w:ascii="Avenir LT Std 35 Light" w:hAnsi="Avenir LT Std 35 Light"/>
          <w:sz w:val="20"/>
          <w:szCs w:val="20"/>
        </w:rPr>
        <w:t xml:space="preserve">Le </w:t>
      </w:r>
      <w:proofErr w:type="spellStart"/>
      <w:r w:rsidRPr="007031D6">
        <w:rPr>
          <w:rFonts w:ascii="Avenir LT Std 35 Light" w:hAnsi="Avenir LT Std 35 Light"/>
          <w:sz w:val="20"/>
          <w:szCs w:val="20"/>
        </w:rPr>
        <w:t>Compte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d’urgence</w:t>
      </w:r>
      <w:proofErr w:type="spellEnd"/>
      <w:r w:rsidRPr="007031D6">
        <w:rPr>
          <w:rFonts w:ascii="Avenir LT Std 35 Light" w:hAnsi="Avenir LT Std 35 Light"/>
          <w:sz w:val="20"/>
          <w:szCs w:val="20"/>
        </w:rPr>
        <w:t xml:space="preserve"> pour les </w:t>
      </w:r>
      <w:proofErr w:type="spellStart"/>
      <w:r w:rsidRPr="007031D6">
        <w:rPr>
          <w:rFonts w:ascii="Avenir LT Std 35 Light" w:hAnsi="Avenir LT Std 35 Light"/>
          <w:sz w:val="20"/>
          <w:szCs w:val="20"/>
        </w:rPr>
        <w:t>entreprises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canadiennes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fournit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actuellement</w:t>
      </w:r>
      <w:proofErr w:type="spellEnd"/>
      <w:r w:rsidRPr="007031D6">
        <w:rPr>
          <w:rFonts w:ascii="Avenir LT Std 35 Light" w:hAnsi="Avenir LT Std 35 Light"/>
          <w:sz w:val="20"/>
          <w:szCs w:val="20"/>
        </w:rPr>
        <w:t xml:space="preserve"> des </w:t>
      </w:r>
      <w:proofErr w:type="spellStart"/>
      <w:r w:rsidRPr="007031D6">
        <w:rPr>
          <w:rFonts w:ascii="Avenir LT Std 35 Light" w:hAnsi="Avenir LT Std 35 Light"/>
          <w:sz w:val="20"/>
          <w:szCs w:val="20"/>
        </w:rPr>
        <w:t>prêts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pouvant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atteindre</w:t>
      </w:r>
      <w:proofErr w:type="spellEnd"/>
      <w:r w:rsidRPr="007031D6">
        <w:rPr>
          <w:rFonts w:ascii="Avenir LT Std 35 Light" w:hAnsi="Avenir LT Std 35 Light"/>
          <w:sz w:val="20"/>
          <w:szCs w:val="20"/>
        </w:rPr>
        <w:t xml:space="preserve"> 40 000 $, </w:t>
      </w:r>
      <w:proofErr w:type="spellStart"/>
      <w:r w:rsidRPr="007031D6">
        <w:rPr>
          <w:rFonts w:ascii="Avenir LT Std 35 Light" w:hAnsi="Avenir LT Std 35 Light"/>
          <w:sz w:val="20"/>
          <w:szCs w:val="20"/>
        </w:rPr>
        <w:t>dont</w:t>
      </w:r>
      <w:proofErr w:type="spellEnd"/>
      <w:r w:rsidRPr="007031D6">
        <w:rPr>
          <w:rFonts w:ascii="Avenir LT Std 35 Light" w:hAnsi="Avenir LT Std 35 Light"/>
          <w:sz w:val="20"/>
          <w:szCs w:val="20"/>
        </w:rPr>
        <w:t xml:space="preserve"> 25 % </w:t>
      </w:r>
      <w:proofErr w:type="spellStart"/>
      <w:r w:rsidRPr="007031D6">
        <w:rPr>
          <w:rFonts w:ascii="Avenir LT Std 35 Light" w:hAnsi="Avenir LT Std 35 Light"/>
          <w:sz w:val="20"/>
          <w:szCs w:val="20"/>
        </w:rPr>
        <w:t>seront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radiés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si</w:t>
      </w:r>
      <w:proofErr w:type="spellEnd"/>
      <w:r w:rsidRPr="007031D6">
        <w:rPr>
          <w:rFonts w:ascii="Avenir LT Std 35 Light" w:hAnsi="Avenir LT Std 35 Light"/>
          <w:sz w:val="20"/>
          <w:szCs w:val="20"/>
        </w:rPr>
        <w:t xml:space="preserve"> le prêt </w:t>
      </w:r>
      <w:proofErr w:type="spellStart"/>
      <w:r w:rsidRPr="007031D6">
        <w:rPr>
          <w:rFonts w:ascii="Avenir LT Std 35 Light" w:hAnsi="Avenir LT Std 35 Light"/>
          <w:sz w:val="20"/>
          <w:szCs w:val="20"/>
        </w:rPr>
        <w:t>est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remboursé</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avant</w:t>
      </w:r>
      <w:proofErr w:type="spellEnd"/>
      <w:r w:rsidRPr="007031D6">
        <w:rPr>
          <w:rFonts w:ascii="Avenir LT Std 35 Light" w:hAnsi="Avenir LT Std 35 Light"/>
          <w:sz w:val="20"/>
          <w:szCs w:val="20"/>
        </w:rPr>
        <w:t xml:space="preserve"> le 31 </w:t>
      </w:r>
      <w:proofErr w:type="spellStart"/>
      <w:r w:rsidRPr="007031D6">
        <w:rPr>
          <w:rFonts w:ascii="Avenir LT Std 35 Light" w:hAnsi="Avenir LT Std 35 Light"/>
          <w:sz w:val="20"/>
          <w:szCs w:val="20"/>
        </w:rPr>
        <w:t>décembre</w:t>
      </w:r>
      <w:proofErr w:type="spellEnd"/>
      <w:r w:rsidRPr="007031D6">
        <w:rPr>
          <w:rFonts w:ascii="Avenir LT Std 35 Light" w:hAnsi="Avenir LT Std 35 Light"/>
          <w:sz w:val="20"/>
          <w:szCs w:val="20"/>
        </w:rPr>
        <w:t xml:space="preserve"> 2022. Pour </w:t>
      </w:r>
      <w:proofErr w:type="spellStart"/>
      <w:r w:rsidRPr="007031D6">
        <w:rPr>
          <w:rFonts w:ascii="Avenir LT Std 35 Light" w:hAnsi="Avenir LT Std 35 Light"/>
          <w:sz w:val="20"/>
          <w:szCs w:val="20"/>
        </w:rPr>
        <w:t>mieux</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répondre</w:t>
      </w:r>
      <w:proofErr w:type="spellEnd"/>
      <w:r w:rsidRPr="007031D6">
        <w:rPr>
          <w:rFonts w:ascii="Avenir LT Std 35 Light" w:hAnsi="Avenir LT Std 35 Light"/>
          <w:sz w:val="20"/>
          <w:szCs w:val="20"/>
        </w:rPr>
        <w:t xml:space="preserve"> aux </w:t>
      </w:r>
      <w:proofErr w:type="spellStart"/>
      <w:r w:rsidRPr="007031D6">
        <w:rPr>
          <w:rFonts w:ascii="Avenir LT Std 35 Light" w:hAnsi="Avenir LT Std 35 Light"/>
          <w:sz w:val="20"/>
          <w:szCs w:val="20"/>
        </w:rPr>
        <w:t>besoins</w:t>
      </w:r>
      <w:proofErr w:type="spellEnd"/>
      <w:r w:rsidRPr="007031D6">
        <w:rPr>
          <w:rFonts w:ascii="Avenir LT Std 35 Light" w:hAnsi="Avenir LT Std 35 Light"/>
          <w:sz w:val="20"/>
          <w:szCs w:val="20"/>
        </w:rPr>
        <w:t xml:space="preserve"> des propriétaires de petites </w:t>
      </w:r>
      <w:proofErr w:type="spellStart"/>
      <w:r w:rsidRPr="007031D6">
        <w:rPr>
          <w:rFonts w:ascii="Avenir LT Std 35 Light" w:hAnsi="Avenir LT Std 35 Light"/>
          <w:sz w:val="20"/>
          <w:szCs w:val="20"/>
        </w:rPr>
        <w:t>entreprises</w:t>
      </w:r>
      <w:proofErr w:type="spellEnd"/>
      <w:r w:rsidRPr="007031D6">
        <w:rPr>
          <w:rFonts w:ascii="Avenir LT Std 35 Light" w:hAnsi="Avenir LT Std 35 Light"/>
          <w:sz w:val="20"/>
          <w:szCs w:val="20"/>
        </w:rPr>
        <w:t xml:space="preserve">, nous </w:t>
      </w:r>
      <w:proofErr w:type="spellStart"/>
      <w:r w:rsidRPr="007031D6">
        <w:rPr>
          <w:rFonts w:ascii="Avenir LT Std 35 Light" w:hAnsi="Avenir LT Std 35 Light"/>
          <w:sz w:val="20"/>
          <w:szCs w:val="20"/>
        </w:rPr>
        <w:t>proposons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d’accorder</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une</w:t>
      </w:r>
      <w:proofErr w:type="spellEnd"/>
      <w:r w:rsidRPr="007031D6">
        <w:rPr>
          <w:rFonts w:ascii="Avenir LT Std 35 Light" w:hAnsi="Avenir LT Std 35 Light"/>
          <w:sz w:val="20"/>
          <w:szCs w:val="20"/>
        </w:rPr>
        <w:t xml:space="preserve"> subvention </w:t>
      </w:r>
      <w:proofErr w:type="spellStart"/>
      <w:r w:rsidRPr="007031D6">
        <w:rPr>
          <w:rFonts w:ascii="Avenir LT Std 35 Light" w:hAnsi="Avenir LT Std 35 Light"/>
          <w:sz w:val="20"/>
          <w:szCs w:val="20"/>
        </w:rPr>
        <w:t>immédiate</w:t>
      </w:r>
      <w:proofErr w:type="spellEnd"/>
      <w:r w:rsidRPr="007031D6">
        <w:rPr>
          <w:rFonts w:ascii="Avenir LT Std 35 Light" w:hAnsi="Avenir LT Std 35 Light"/>
          <w:sz w:val="20"/>
          <w:szCs w:val="20"/>
        </w:rPr>
        <w:t xml:space="preserve"> de 25 % (</w:t>
      </w:r>
      <w:proofErr w:type="spellStart"/>
      <w:r w:rsidRPr="007031D6">
        <w:rPr>
          <w:rFonts w:ascii="Avenir LT Std 35 Light" w:hAnsi="Avenir LT Std 35 Light"/>
          <w:sz w:val="20"/>
          <w:szCs w:val="20"/>
        </w:rPr>
        <w:t>jusqu’à</w:t>
      </w:r>
      <w:proofErr w:type="spellEnd"/>
      <w:r w:rsidRPr="007031D6">
        <w:rPr>
          <w:rFonts w:ascii="Avenir LT Std 35 Light" w:hAnsi="Avenir LT Std 35 Light"/>
          <w:sz w:val="20"/>
          <w:szCs w:val="20"/>
        </w:rPr>
        <w:t xml:space="preserve"> un maximum de 10 000 $) aux propriétaires </w:t>
      </w:r>
      <w:proofErr w:type="spellStart"/>
      <w:r w:rsidRPr="007031D6">
        <w:rPr>
          <w:rFonts w:ascii="Avenir LT Std 35 Light" w:hAnsi="Avenir LT Std 35 Light"/>
          <w:sz w:val="20"/>
          <w:szCs w:val="20"/>
        </w:rPr>
        <w:t>d’entreprises</w:t>
      </w:r>
      <w:proofErr w:type="spellEnd"/>
      <w:r w:rsidRPr="007031D6">
        <w:rPr>
          <w:rFonts w:ascii="Avenir LT Std 35 Light" w:hAnsi="Avenir LT Std 35 Light"/>
          <w:sz w:val="20"/>
          <w:szCs w:val="20"/>
        </w:rPr>
        <w:t xml:space="preserve"> à </w:t>
      </w:r>
      <w:proofErr w:type="spellStart"/>
      <w:r w:rsidRPr="007031D6">
        <w:rPr>
          <w:rFonts w:ascii="Avenir LT Std 35 Light" w:hAnsi="Avenir LT Std 35 Light"/>
          <w:sz w:val="20"/>
          <w:szCs w:val="20"/>
        </w:rPr>
        <w:t>l’approbation</w:t>
      </w:r>
      <w:proofErr w:type="spellEnd"/>
      <w:r w:rsidRPr="007031D6">
        <w:rPr>
          <w:rFonts w:ascii="Avenir LT Std 35 Light" w:hAnsi="Avenir LT Std 35 Light"/>
          <w:sz w:val="20"/>
          <w:szCs w:val="20"/>
        </w:rPr>
        <w:t xml:space="preserve"> de la </w:t>
      </w:r>
      <w:proofErr w:type="spellStart"/>
      <w:r w:rsidRPr="007031D6">
        <w:rPr>
          <w:rFonts w:ascii="Avenir LT Std 35 Light" w:hAnsi="Avenir LT Std 35 Light"/>
          <w:sz w:val="20"/>
          <w:szCs w:val="20"/>
        </w:rPr>
        <w:t>demande</w:t>
      </w:r>
      <w:proofErr w:type="spellEnd"/>
      <w:r w:rsidRPr="007031D6">
        <w:rPr>
          <w:rFonts w:ascii="Avenir LT Std 35 Light" w:hAnsi="Avenir LT Std 35 Light"/>
          <w:sz w:val="20"/>
          <w:szCs w:val="20"/>
        </w:rPr>
        <w:t xml:space="preserve"> de prêt. </w:t>
      </w:r>
    </w:p>
    <w:p w14:paraId="65BF9CC9" w14:textId="77777777" w:rsidR="007031D6" w:rsidRDefault="00BE6E56" w:rsidP="00BE6E56">
      <w:pPr>
        <w:pStyle w:val="ListParagraph"/>
        <w:numPr>
          <w:ilvl w:val="0"/>
          <w:numId w:val="2"/>
        </w:numPr>
        <w:spacing w:after="0"/>
        <w:rPr>
          <w:rFonts w:ascii="Avenir LT Std 35 Light" w:hAnsi="Avenir LT Std 35 Light"/>
          <w:sz w:val="20"/>
          <w:szCs w:val="20"/>
        </w:rPr>
      </w:pPr>
      <w:proofErr w:type="spellStart"/>
      <w:r w:rsidRPr="007031D6">
        <w:rPr>
          <w:rFonts w:ascii="Avenir LT Std 35 Light" w:hAnsi="Avenir LT Std 35 Light"/>
          <w:sz w:val="20"/>
          <w:szCs w:val="20"/>
        </w:rPr>
        <w:lastRenderedPageBreak/>
        <w:t>Autrement</w:t>
      </w:r>
      <w:proofErr w:type="spellEnd"/>
      <w:r w:rsidRPr="007031D6">
        <w:rPr>
          <w:rFonts w:ascii="Avenir LT Std 35 Light" w:hAnsi="Avenir LT Std 35 Light"/>
          <w:sz w:val="20"/>
          <w:szCs w:val="20"/>
        </w:rPr>
        <w:t xml:space="preserve">, nous </w:t>
      </w:r>
      <w:proofErr w:type="spellStart"/>
      <w:r w:rsidRPr="007031D6">
        <w:rPr>
          <w:rFonts w:ascii="Avenir LT Std 35 Light" w:hAnsi="Avenir LT Std 35 Light"/>
          <w:sz w:val="20"/>
          <w:szCs w:val="20"/>
        </w:rPr>
        <w:t>vous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avions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demandé</w:t>
      </w:r>
      <w:proofErr w:type="spellEnd"/>
      <w:r w:rsidRPr="007031D6">
        <w:rPr>
          <w:rFonts w:ascii="Avenir LT Std 35 Light" w:hAnsi="Avenir LT Std 35 Light"/>
          <w:sz w:val="20"/>
          <w:szCs w:val="20"/>
        </w:rPr>
        <w:t xml:space="preserve"> dans </w:t>
      </w:r>
      <w:proofErr w:type="spellStart"/>
      <w:r w:rsidRPr="007031D6">
        <w:rPr>
          <w:rFonts w:ascii="Avenir LT Std 35 Light" w:hAnsi="Avenir LT Std 35 Light"/>
          <w:sz w:val="20"/>
          <w:szCs w:val="20"/>
        </w:rPr>
        <w:t>notre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lettre</w:t>
      </w:r>
      <w:proofErr w:type="spellEnd"/>
      <w:r w:rsidRPr="007031D6">
        <w:rPr>
          <w:rFonts w:ascii="Avenir LT Std 35 Light" w:hAnsi="Avenir LT Std 35 Light"/>
          <w:sz w:val="20"/>
          <w:szCs w:val="20"/>
        </w:rPr>
        <w:t xml:space="preserve"> du 24 mars que les premiers 10 000 $ de </w:t>
      </w:r>
      <w:proofErr w:type="spellStart"/>
      <w:r w:rsidRPr="007031D6">
        <w:rPr>
          <w:rFonts w:ascii="Avenir LT Std 35 Light" w:hAnsi="Avenir LT Std 35 Light"/>
          <w:sz w:val="20"/>
          <w:szCs w:val="20"/>
        </w:rPr>
        <w:t>tous</w:t>
      </w:r>
      <w:proofErr w:type="spellEnd"/>
      <w:r w:rsidRPr="007031D6">
        <w:rPr>
          <w:rFonts w:ascii="Avenir LT Std 35 Light" w:hAnsi="Avenir LT Std 35 Light"/>
          <w:sz w:val="20"/>
          <w:szCs w:val="20"/>
        </w:rPr>
        <w:t xml:space="preserve"> les </w:t>
      </w:r>
      <w:proofErr w:type="spellStart"/>
      <w:r w:rsidRPr="007031D6">
        <w:rPr>
          <w:rFonts w:ascii="Avenir LT Std 35 Light" w:hAnsi="Avenir LT Std 35 Light"/>
          <w:sz w:val="20"/>
          <w:szCs w:val="20"/>
        </w:rPr>
        <w:t>baux</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commerciaux</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soient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radiés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d’avril</w:t>
      </w:r>
      <w:proofErr w:type="spellEnd"/>
      <w:r w:rsidRPr="007031D6">
        <w:rPr>
          <w:rFonts w:ascii="Avenir LT Std 35 Light" w:hAnsi="Avenir LT Std 35 Light"/>
          <w:sz w:val="20"/>
          <w:szCs w:val="20"/>
        </w:rPr>
        <w:t xml:space="preserve"> à </w:t>
      </w:r>
      <w:proofErr w:type="spellStart"/>
      <w:r w:rsidRPr="007031D6">
        <w:rPr>
          <w:rFonts w:ascii="Avenir LT Std 35 Light" w:hAnsi="Avenir LT Std 35 Light"/>
          <w:sz w:val="20"/>
          <w:szCs w:val="20"/>
        </w:rPr>
        <w:t>juin</w:t>
      </w:r>
      <w:proofErr w:type="spellEnd"/>
      <w:r w:rsidRPr="007031D6">
        <w:rPr>
          <w:rFonts w:ascii="Avenir LT Std 35 Light" w:hAnsi="Avenir LT Std 35 Light"/>
          <w:sz w:val="20"/>
          <w:szCs w:val="20"/>
        </w:rPr>
        <w:t xml:space="preserve">. Bien que </w:t>
      </w:r>
      <w:proofErr w:type="spellStart"/>
      <w:r w:rsidRPr="007031D6">
        <w:rPr>
          <w:rFonts w:ascii="Avenir LT Std 35 Light" w:hAnsi="Avenir LT Std 35 Light"/>
          <w:sz w:val="20"/>
          <w:szCs w:val="20"/>
        </w:rPr>
        <w:t>ce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soit</w:t>
      </w:r>
      <w:proofErr w:type="spellEnd"/>
      <w:r w:rsidRPr="007031D6">
        <w:rPr>
          <w:rFonts w:ascii="Avenir LT Std 35 Light" w:hAnsi="Avenir LT Std 35 Light"/>
          <w:sz w:val="20"/>
          <w:szCs w:val="20"/>
        </w:rPr>
        <w:t xml:space="preserve"> plus </w:t>
      </w:r>
      <w:proofErr w:type="spellStart"/>
      <w:r w:rsidRPr="007031D6">
        <w:rPr>
          <w:rFonts w:ascii="Avenir LT Std 35 Light" w:hAnsi="Avenir LT Std 35 Light"/>
          <w:sz w:val="20"/>
          <w:szCs w:val="20"/>
        </w:rPr>
        <w:t>compliqué</w:t>
      </w:r>
      <w:proofErr w:type="spellEnd"/>
      <w:r w:rsidRPr="007031D6">
        <w:rPr>
          <w:rFonts w:ascii="Avenir LT Std 35 Light" w:hAnsi="Avenir LT Std 35 Light"/>
          <w:sz w:val="20"/>
          <w:szCs w:val="20"/>
        </w:rPr>
        <w:t xml:space="preserve"> à </w:t>
      </w:r>
      <w:proofErr w:type="spellStart"/>
      <w:r w:rsidRPr="007031D6">
        <w:rPr>
          <w:rFonts w:ascii="Avenir LT Std 35 Light" w:hAnsi="Avenir LT Std 35 Light"/>
          <w:sz w:val="20"/>
          <w:szCs w:val="20"/>
        </w:rPr>
        <w:t>administrer</w:t>
      </w:r>
      <w:proofErr w:type="spellEnd"/>
      <w:r w:rsidRPr="007031D6">
        <w:rPr>
          <w:rFonts w:ascii="Avenir LT Std 35 Light" w:hAnsi="Avenir LT Std 35 Light"/>
          <w:sz w:val="20"/>
          <w:szCs w:val="20"/>
        </w:rPr>
        <w:t xml:space="preserve">, nous </w:t>
      </w:r>
      <w:proofErr w:type="spellStart"/>
      <w:r w:rsidRPr="007031D6">
        <w:rPr>
          <w:rFonts w:ascii="Avenir LT Std 35 Light" w:hAnsi="Avenir LT Std 35 Light"/>
          <w:sz w:val="20"/>
          <w:szCs w:val="20"/>
        </w:rPr>
        <w:t>proposons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qu’il</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s’agisse</w:t>
      </w:r>
      <w:proofErr w:type="spellEnd"/>
      <w:r w:rsidRPr="007031D6">
        <w:rPr>
          <w:rFonts w:ascii="Avenir LT Std 35 Light" w:hAnsi="Avenir LT Std 35 Light"/>
          <w:sz w:val="20"/>
          <w:szCs w:val="20"/>
        </w:rPr>
        <w:t xml:space="preserve"> d’un </w:t>
      </w:r>
      <w:proofErr w:type="spellStart"/>
      <w:r w:rsidRPr="007031D6">
        <w:rPr>
          <w:rFonts w:ascii="Avenir LT Std 35 Light" w:hAnsi="Avenir LT Std 35 Light"/>
          <w:sz w:val="20"/>
          <w:szCs w:val="20"/>
        </w:rPr>
        <w:t>partenariat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fédéral</w:t>
      </w:r>
      <w:proofErr w:type="spellEnd"/>
      <w:r w:rsidRPr="007031D6">
        <w:rPr>
          <w:rFonts w:ascii="Avenir LT Std 35 Light" w:hAnsi="Avenir LT Std 35 Light"/>
          <w:sz w:val="20"/>
          <w:szCs w:val="20"/>
        </w:rPr>
        <w:t xml:space="preserve">-provincial </w:t>
      </w:r>
      <w:proofErr w:type="spellStart"/>
      <w:r w:rsidRPr="007031D6">
        <w:rPr>
          <w:rFonts w:ascii="Avenir LT Std 35 Light" w:hAnsi="Avenir LT Std 35 Light"/>
          <w:sz w:val="20"/>
          <w:szCs w:val="20"/>
        </w:rPr>
        <w:t>selon</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lequel</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vous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soutiendrez</w:t>
      </w:r>
      <w:proofErr w:type="spellEnd"/>
      <w:r w:rsidRPr="007031D6">
        <w:rPr>
          <w:rFonts w:ascii="Avenir LT Std 35 Light" w:hAnsi="Avenir LT Std 35 Light"/>
          <w:sz w:val="20"/>
          <w:szCs w:val="20"/>
        </w:rPr>
        <w:t xml:space="preserve"> les provinces qui </w:t>
      </w:r>
      <w:proofErr w:type="spellStart"/>
      <w:r w:rsidRPr="007031D6">
        <w:rPr>
          <w:rFonts w:ascii="Avenir LT Std 35 Light" w:hAnsi="Avenir LT Std 35 Light"/>
          <w:sz w:val="20"/>
          <w:szCs w:val="20"/>
        </w:rPr>
        <w:t>établissent</w:t>
      </w:r>
      <w:proofErr w:type="spellEnd"/>
      <w:r w:rsidRPr="007031D6">
        <w:rPr>
          <w:rFonts w:ascii="Avenir LT Std 35 Light" w:hAnsi="Avenir LT Std 35 Light"/>
          <w:sz w:val="20"/>
          <w:szCs w:val="20"/>
        </w:rPr>
        <w:t xml:space="preserve"> un </w:t>
      </w:r>
      <w:proofErr w:type="spellStart"/>
      <w:r w:rsidRPr="007031D6">
        <w:rPr>
          <w:rFonts w:ascii="Avenir LT Std 35 Light" w:hAnsi="Avenir LT Std 35 Light"/>
          <w:sz w:val="20"/>
          <w:szCs w:val="20"/>
        </w:rPr>
        <w:t>programme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d’aide</w:t>
      </w:r>
      <w:proofErr w:type="spellEnd"/>
      <w:r w:rsidRPr="007031D6">
        <w:rPr>
          <w:rFonts w:ascii="Avenir LT Std 35 Light" w:hAnsi="Avenir LT Std 35 Light"/>
          <w:sz w:val="20"/>
          <w:szCs w:val="20"/>
        </w:rPr>
        <w:t xml:space="preserve"> pour les propriétaires </w:t>
      </w:r>
      <w:proofErr w:type="spellStart"/>
      <w:r w:rsidRPr="007031D6">
        <w:rPr>
          <w:rFonts w:ascii="Avenir LT Std 35 Light" w:hAnsi="Avenir LT Std 35 Light"/>
          <w:sz w:val="20"/>
          <w:szCs w:val="20"/>
        </w:rPr>
        <w:t>d’immeubles</w:t>
      </w:r>
      <w:proofErr w:type="spellEnd"/>
      <w:r w:rsidRPr="007031D6">
        <w:rPr>
          <w:rFonts w:ascii="Avenir LT Std 35 Light" w:hAnsi="Avenir LT Std 35 Light"/>
          <w:sz w:val="20"/>
          <w:szCs w:val="20"/>
        </w:rPr>
        <w:t xml:space="preserve"> à condition que les </w:t>
      </w:r>
      <w:proofErr w:type="spellStart"/>
      <w:r w:rsidRPr="007031D6">
        <w:rPr>
          <w:rFonts w:ascii="Avenir LT Std 35 Light" w:hAnsi="Avenir LT Std 35 Light"/>
          <w:sz w:val="20"/>
          <w:szCs w:val="20"/>
        </w:rPr>
        <w:t>avantages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soient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partagés</w:t>
      </w:r>
      <w:proofErr w:type="spellEnd"/>
      <w:r w:rsidRPr="007031D6">
        <w:rPr>
          <w:rFonts w:ascii="Avenir LT Std 35 Light" w:hAnsi="Avenir LT Std 35 Light"/>
          <w:sz w:val="20"/>
          <w:szCs w:val="20"/>
        </w:rPr>
        <w:t xml:space="preserve"> avec les </w:t>
      </w:r>
      <w:proofErr w:type="spellStart"/>
      <w:r w:rsidRPr="007031D6">
        <w:rPr>
          <w:rFonts w:ascii="Avenir LT Std 35 Light" w:hAnsi="Avenir LT Std 35 Light"/>
          <w:sz w:val="20"/>
          <w:szCs w:val="20"/>
        </w:rPr>
        <w:t>locataires</w:t>
      </w:r>
      <w:proofErr w:type="spellEnd"/>
      <w:r w:rsidRPr="007031D6">
        <w:rPr>
          <w:rFonts w:ascii="Avenir LT Std 35 Light" w:hAnsi="Avenir LT Std 35 Light"/>
          <w:sz w:val="20"/>
          <w:szCs w:val="20"/>
        </w:rPr>
        <w:t xml:space="preserve">. </w:t>
      </w:r>
    </w:p>
    <w:p w14:paraId="2828FA3B" w14:textId="040598B2" w:rsidR="00BE6E56" w:rsidRPr="007031D6" w:rsidRDefault="00BE6E56" w:rsidP="00BE6E56">
      <w:pPr>
        <w:pStyle w:val="ListParagraph"/>
        <w:numPr>
          <w:ilvl w:val="0"/>
          <w:numId w:val="2"/>
        </w:numPr>
        <w:spacing w:after="0"/>
        <w:rPr>
          <w:rFonts w:ascii="Avenir LT Std 35 Light" w:hAnsi="Avenir LT Std 35 Light"/>
          <w:sz w:val="20"/>
          <w:szCs w:val="20"/>
        </w:rPr>
      </w:pPr>
      <w:r w:rsidRPr="007031D6">
        <w:rPr>
          <w:rFonts w:ascii="Avenir LT Std 35 Light" w:hAnsi="Avenir LT Std 35 Light"/>
          <w:sz w:val="20"/>
          <w:szCs w:val="20"/>
        </w:rPr>
        <w:t xml:space="preserve">Au courant de </w:t>
      </w:r>
      <w:proofErr w:type="spellStart"/>
      <w:r w:rsidRPr="007031D6">
        <w:rPr>
          <w:rFonts w:ascii="Avenir LT Std 35 Light" w:hAnsi="Avenir LT Std 35 Light"/>
          <w:sz w:val="20"/>
          <w:szCs w:val="20"/>
        </w:rPr>
        <w:t>vos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pourparlers</w:t>
      </w:r>
      <w:proofErr w:type="spellEnd"/>
      <w:r w:rsidRPr="007031D6">
        <w:rPr>
          <w:rFonts w:ascii="Avenir LT Std 35 Light" w:hAnsi="Avenir LT Std 35 Light"/>
          <w:sz w:val="20"/>
          <w:szCs w:val="20"/>
        </w:rPr>
        <w:t xml:space="preserve"> avec les </w:t>
      </w:r>
      <w:proofErr w:type="spellStart"/>
      <w:r w:rsidRPr="007031D6">
        <w:rPr>
          <w:rFonts w:ascii="Avenir LT Std 35 Light" w:hAnsi="Avenir LT Std 35 Light"/>
          <w:sz w:val="20"/>
          <w:szCs w:val="20"/>
        </w:rPr>
        <w:t>banques</w:t>
      </w:r>
      <w:proofErr w:type="spellEnd"/>
      <w:r w:rsidRPr="007031D6">
        <w:rPr>
          <w:rFonts w:ascii="Avenir LT Std 35 Light" w:hAnsi="Avenir LT Std 35 Light"/>
          <w:sz w:val="20"/>
          <w:szCs w:val="20"/>
        </w:rPr>
        <w:t xml:space="preserve"> et les </w:t>
      </w:r>
      <w:proofErr w:type="spellStart"/>
      <w:r w:rsidRPr="007031D6">
        <w:rPr>
          <w:rFonts w:ascii="Avenir LT Std 35 Light" w:hAnsi="Avenir LT Std 35 Light"/>
          <w:sz w:val="20"/>
          <w:szCs w:val="20"/>
        </w:rPr>
        <w:t>sociétés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émettrices</w:t>
      </w:r>
      <w:proofErr w:type="spellEnd"/>
      <w:r w:rsidRPr="007031D6">
        <w:rPr>
          <w:rFonts w:ascii="Avenir LT Std 35 Light" w:hAnsi="Avenir LT Std 35 Light"/>
          <w:sz w:val="20"/>
          <w:szCs w:val="20"/>
        </w:rPr>
        <w:t xml:space="preserve"> de </w:t>
      </w:r>
      <w:proofErr w:type="spellStart"/>
      <w:r w:rsidRPr="007031D6">
        <w:rPr>
          <w:rFonts w:ascii="Avenir LT Std 35 Light" w:hAnsi="Avenir LT Std 35 Light"/>
          <w:sz w:val="20"/>
          <w:szCs w:val="20"/>
        </w:rPr>
        <w:t>cartes</w:t>
      </w:r>
      <w:proofErr w:type="spellEnd"/>
      <w:r w:rsidRPr="007031D6">
        <w:rPr>
          <w:rFonts w:ascii="Avenir LT Std 35 Light" w:hAnsi="Avenir LT Std 35 Light"/>
          <w:sz w:val="20"/>
          <w:szCs w:val="20"/>
        </w:rPr>
        <w:t xml:space="preserve"> de </w:t>
      </w:r>
      <w:proofErr w:type="spellStart"/>
      <w:r w:rsidRPr="007031D6">
        <w:rPr>
          <w:rFonts w:ascii="Avenir LT Std 35 Light" w:hAnsi="Avenir LT Std 35 Light"/>
          <w:sz w:val="20"/>
          <w:szCs w:val="20"/>
        </w:rPr>
        <w:t>crédit</w:t>
      </w:r>
      <w:proofErr w:type="spellEnd"/>
      <w:r w:rsidRPr="007031D6">
        <w:rPr>
          <w:rFonts w:ascii="Avenir LT Std 35 Light" w:hAnsi="Avenir LT Std 35 Light"/>
          <w:sz w:val="20"/>
          <w:szCs w:val="20"/>
        </w:rPr>
        <w:t xml:space="preserve">, nous </w:t>
      </w:r>
      <w:proofErr w:type="spellStart"/>
      <w:r w:rsidRPr="007031D6">
        <w:rPr>
          <w:rFonts w:ascii="Avenir LT Std 35 Light" w:hAnsi="Avenir LT Std 35 Light"/>
          <w:sz w:val="20"/>
          <w:szCs w:val="20"/>
        </w:rPr>
        <w:t>vous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demandons</w:t>
      </w:r>
      <w:proofErr w:type="spellEnd"/>
      <w:r w:rsidRPr="007031D6">
        <w:rPr>
          <w:rFonts w:ascii="Avenir LT Std 35 Light" w:hAnsi="Avenir LT Std 35 Light"/>
          <w:sz w:val="20"/>
          <w:szCs w:val="20"/>
        </w:rPr>
        <w:t xml:space="preserve"> de proposer un </w:t>
      </w:r>
      <w:proofErr w:type="spellStart"/>
      <w:r w:rsidRPr="007031D6">
        <w:rPr>
          <w:rFonts w:ascii="Avenir LT Std 35 Light" w:hAnsi="Avenir LT Std 35 Light"/>
          <w:sz w:val="20"/>
          <w:szCs w:val="20"/>
        </w:rPr>
        <w:t>arrêt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temporaire</w:t>
      </w:r>
      <w:proofErr w:type="spellEnd"/>
      <w:r w:rsidRPr="007031D6">
        <w:rPr>
          <w:rFonts w:ascii="Avenir LT Std 35 Light" w:hAnsi="Avenir LT Std 35 Light"/>
          <w:sz w:val="20"/>
          <w:szCs w:val="20"/>
        </w:rPr>
        <w:t xml:space="preserve"> des charges </w:t>
      </w:r>
      <w:proofErr w:type="spellStart"/>
      <w:r w:rsidRPr="007031D6">
        <w:rPr>
          <w:rFonts w:ascii="Avenir LT Std 35 Light" w:hAnsi="Avenir LT Std 35 Light"/>
          <w:sz w:val="20"/>
          <w:szCs w:val="20"/>
        </w:rPr>
        <w:t>financières</w:t>
      </w:r>
      <w:proofErr w:type="spellEnd"/>
      <w:r w:rsidRPr="007031D6">
        <w:rPr>
          <w:rFonts w:ascii="Avenir LT Std 35 Light" w:hAnsi="Avenir LT Std 35 Light"/>
          <w:sz w:val="20"/>
          <w:szCs w:val="20"/>
        </w:rPr>
        <w:t xml:space="preserve"> et des frais de </w:t>
      </w:r>
      <w:proofErr w:type="spellStart"/>
      <w:r w:rsidRPr="007031D6">
        <w:rPr>
          <w:rFonts w:ascii="Avenir LT Std 35 Light" w:hAnsi="Avenir LT Std 35 Light"/>
          <w:sz w:val="20"/>
          <w:szCs w:val="20"/>
        </w:rPr>
        <w:t>commerçants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durant</w:t>
      </w:r>
      <w:proofErr w:type="spellEnd"/>
      <w:r w:rsidRPr="007031D6">
        <w:rPr>
          <w:rFonts w:ascii="Avenir LT Std 35 Light" w:hAnsi="Avenir LT Std 35 Light"/>
          <w:sz w:val="20"/>
          <w:szCs w:val="20"/>
        </w:rPr>
        <w:t xml:space="preserve"> la </w:t>
      </w:r>
      <w:proofErr w:type="spellStart"/>
      <w:r w:rsidRPr="007031D6">
        <w:rPr>
          <w:rFonts w:ascii="Avenir LT Std 35 Light" w:hAnsi="Avenir LT Std 35 Light"/>
          <w:sz w:val="20"/>
          <w:szCs w:val="20"/>
        </w:rPr>
        <w:t>pandémie</w:t>
      </w:r>
      <w:proofErr w:type="spellEnd"/>
      <w:r w:rsidRPr="007031D6">
        <w:rPr>
          <w:rFonts w:ascii="Avenir LT Std 35 Light" w:hAnsi="Avenir LT Std 35 Light"/>
          <w:sz w:val="20"/>
          <w:szCs w:val="20"/>
        </w:rPr>
        <w:t xml:space="preserve"> et pour </w:t>
      </w:r>
      <w:proofErr w:type="spellStart"/>
      <w:r w:rsidRPr="007031D6">
        <w:rPr>
          <w:rFonts w:ascii="Avenir LT Std 35 Light" w:hAnsi="Avenir LT Std 35 Light"/>
          <w:sz w:val="20"/>
          <w:szCs w:val="20"/>
        </w:rPr>
        <w:t>une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période</w:t>
      </w:r>
      <w:proofErr w:type="spellEnd"/>
      <w:r w:rsidRPr="007031D6">
        <w:rPr>
          <w:rFonts w:ascii="Avenir LT Std 35 Light" w:hAnsi="Avenir LT Std 35 Light"/>
          <w:sz w:val="20"/>
          <w:szCs w:val="20"/>
        </w:rPr>
        <w:t xml:space="preserve"> de six </w:t>
      </w:r>
      <w:proofErr w:type="spellStart"/>
      <w:r w:rsidRPr="007031D6">
        <w:rPr>
          <w:rFonts w:ascii="Avenir LT Std 35 Light" w:hAnsi="Avenir LT Std 35 Light"/>
          <w:sz w:val="20"/>
          <w:szCs w:val="20"/>
        </w:rPr>
        <w:t>mois</w:t>
      </w:r>
      <w:proofErr w:type="spellEnd"/>
      <w:r w:rsidRPr="007031D6">
        <w:rPr>
          <w:rFonts w:ascii="Avenir LT Std 35 Light" w:hAnsi="Avenir LT Std 35 Light"/>
          <w:sz w:val="20"/>
          <w:szCs w:val="20"/>
        </w:rPr>
        <w:t xml:space="preserve"> par la suite pour donner la chance aux propriétaires </w:t>
      </w:r>
      <w:proofErr w:type="spellStart"/>
      <w:r w:rsidRPr="007031D6">
        <w:rPr>
          <w:rFonts w:ascii="Avenir LT Std 35 Light" w:hAnsi="Avenir LT Std 35 Light"/>
          <w:sz w:val="20"/>
          <w:szCs w:val="20"/>
        </w:rPr>
        <w:t>d’entreprises</w:t>
      </w:r>
      <w:proofErr w:type="spellEnd"/>
      <w:r w:rsidRPr="007031D6">
        <w:rPr>
          <w:rFonts w:ascii="Avenir LT Std 35 Light" w:hAnsi="Avenir LT Std 35 Light"/>
          <w:sz w:val="20"/>
          <w:szCs w:val="20"/>
        </w:rPr>
        <w:t xml:space="preserve"> de </w:t>
      </w:r>
      <w:proofErr w:type="spellStart"/>
      <w:r w:rsidRPr="007031D6">
        <w:rPr>
          <w:rFonts w:ascii="Avenir LT Std 35 Light" w:hAnsi="Avenir LT Std 35 Light"/>
          <w:sz w:val="20"/>
          <w:szCs w:val="20"/>
        </w:rPr>
        <w:t>poursuivre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leurs</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activités</w:t>
      </w:r>
      <w:proofErr w:type="spellEnd"/>
      <w:r w:rsidRPr="007031D6">
        <w:rPr>
          <w:rFonts w:ascii="Avenir LT Std 35 Light" w:hAnsi="Avenir LT Std 35 Light"/>
          <w:sz w:val="20"/>
          <w:szCs w:val="20"/>
        </w:rPr>
        <w:t xml:space="preserve"> et de se </w:t>
      </w:r>
      <w:proofErr w:type="spellStart"/>
      <w:r w:rsidRPr="007031D6">
        <w:rPr>
          <w:rFonts w:ascii="Avenir LT Std 35 Light" w:hAnsi="Avenir LT Std 35 Light"/>
          <w:sz w:val="20"/>
          <w:szCs w:val="20"/>
        </w:rPr>
        <w:t>remettre</w:t>
      </w:r>
      <w:proofErr w:type="spellEnd"/>
      <w:r w:rsidRPr="007031D6">
        <w:rPr>
          <w:rFonts w:ascii="Avenir LT Std 35 Light" w:hAnsi="Avenir LT Std 35 Light"/>
          <w:sz w:val="20"/>
          <w:szCs w:val="20"/>
        </w:rPr>
        <w:t xml:space="preserve"> sur pied. </w:t>
      </w:r>
    </w:p>
    <w:p w14:paraId="187F3A5D" w14:textId="77777777" w:rsidR="007031D6" w:rsidRDefault="007031D6" w:rsidP="00BE6E56">
      <w:pPr>
        <w:spacing w:after="0"/>
        <w:rPr>
          <w:rFonts w:ascii="Avenir LT Std 35 Light" w:hAnsi="Avenir LT Std 35 Light"/>
          <w:sz w:val="20"/>
          <w:szCs w:val="20"/>
        </w:rPr>
      </w:pPr>
    </w:p>
    <w:p w14:paraId="47147436" w14:textId="63EEC0E0" w:rsidR="00BE6E56" w:rsidRDefault="00BE6E56" w:rsidP="00BE6E56">
      <w:pPr>
        <w:spacing w:after="0"/>
        <w:rPr>
          <w:rFonts w:ascii="Avenir LT Std 35 Light" w:hAnsi="Avenir LT Std 35 Light"/>
          <w:sz w:val="20"/>
          <w:szCs w:val="20"/>
        </w:rPr>
      </w:pPr>
      <w:r w:rsidRPr="00BE6E56">
        <w:rPr>
          <w:rFonts w:ascii="Avenir LT Std 35 Light" w:hAnsi="Avenir LT Std 35 Light"/>
          <w:sz w:val="20"/>
          <w:szCs w:val="20"/>
        </w:rPr>
        <w:t xml:space="preserve">Au fur et à </w:t>
      </w:r>
      <w:proofErr w:type="spellStart"/>
      <w:r w:rsidRPr="00BE6E56">
        <w:rPr>
          <w:rFonts w:ascii="Avenir LT Std 35 Light" w:hAnsi="Avenir LT Std 35 Light"/>
          <w:sz w:val="20"/>
          <w:szCs w:val="20"/>
        </w:rPr>
        <w:t>mesure</w:t>
      </w:r>
      <w:proofErr w:type="spellEnd"/>
      <w:r w:rsidRPr="00BE6E56">
        <w:rPr>
          <w:rFonts w:ascii="Avenir LT Std 35 Light" w:hAnsi="Avenir LT Std 35 Light"/>
          <w:sz w:val="20"/>
          <w:szCs w:val="20"/>
        </w:rPr>
        <w:t xml:space="preserve"> que </w:t>
      </w:r>
      <w:proofErr w:type="spellStart"/>
      <w:r w:rsidRPr="00BE6E56">
        <w:rPr>
          <w:rFonts w:ascii="Avenir LT Std 35 Light" w:hAnsi="Avenir LT Std 35 Light"/>
          <w:sz w:val="20"/>
          <w:szCs w:val="20"/>
        </w:rPr>
        <w:t>tous</w:t>
      </w:r>
      <w:proofErr w:type="spellEnd"/>
      <w:r w:rsidRPr="00BE6E56">
        <w:rPr>
          <w:rFonts w:ascii="Avenir LT Std 35 Light" w:hAnsi="Avenir LT Std 35 Light"/>
          <w:sz w:val="20"/>
          <w:szCs w:val="20"/>
        </w:rPr>
        <w:t xml:space="preserve"> les </w:t>
      </w:r>
      <w:proofErr w:type="spellStart"/>
      <w:r w:rsidRPr="00BE6E56">
        <w:rPr>
          <w:rFonts w:ascii="Avenir LT Std 35 Light" w:hAnsi="Avenir LT Std 35 Light"/>
          <w:sz w:val="20"/>
          <w:szCs w:val="20"/>
        </w:rPr>
        <w:t>ordres</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gouvernement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préparent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leur</w:t>
      </w:r>
      <w:proofErr w:type="spellEnd"/>
      <w:r w:rsidRPr="00BE6E56">
        <w:rPr>
          <w:rFonts w:ascii="Avenir LT Std 35 Light" w:hAnsi="Avenir LT Std 35 Light"/>
          <w:sz w:val="20"/>
          <w:szCs w:val="20"/>
        </w:rPr>
        <w:t xml:space="preserve"> plan de </w:t>
      </w:r>
      <w:proofErr w:type="spellStart"/>
      <w:r w:rsidRPr="00BE6E56">
        <w:rPr>
          <w:rFonts w:ascii="Avenir LT Std 35 Light" w:hAnsi="Avenir LT Std 35 Light"/>
          <w:sz w:val="20"/>
          <w:szCs w:val="20"/>
        </w:rPr>
        <w:t>rétablissement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économique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ils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doivent</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trouver</w:t>
      </w:r>
      <w:proofErr w:type="spellEnd"/>
      <w:r w:rsidRPr="00BE6E56">
        <w:rPr>
          <w:rFonts w:ascii="Avenir LT Std 35 Light" w:hAnsi="Avenir LT Std 35 Light"/>
          <w:sz w:val="20"/>
          <w:szCs w:val="20"/>
        </w:rPr>
        <w:t xml:space="preserve"> des </w:t>
      </w:r>
      <w:proofErr w:type="spellStart"/>
      <w:r w:rsidRPr="00BE6E56">
        <w:rPr>
          <w:rFonts w:ascii="Avenir LT Std 35 Light" w:hAnsi="Avenir LT Std 35 Light"/>
          <w:sz w:val="20"/>
          <w:szCs w:val="20"/>
        </w:rPr>
        <w:t>stratégies</w:t>
      </w:r>
      <w:proofErr w:type="spellEnd"/>
      <w:r w:rsidRPr="00BE6E56">
        <w:rPr>
          <w:rFonts w:ascii="Avenir LT Std 35 Light" w:hAnsi="Avenir LT Std 35 Light"/>
          <w:sz w:val="20"/>
          <w:szCs w:val="20"/>
        </w:rPr>
        <w:t xml:space="preserve"> précises pour les </w:t>
      </w:r>
      <w:proofErr w:type="spellStart"/>
      <w:r w:rsidRPr="00BE6E56">
        <w:rPr>
          <w:rFonts w:ascii="Avenir LT Std 35 Light" w:hAnsi="Avenir LT Std 35 Light"/>
          <w:sz w:val="20"/>
          <w:szCs w:val="20"/>
        </w:rPr>
        <w:t>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situées</w:t>
      </w:r>
      <w:proofErr w:type="spellEnd"/>
      <w:r w:rsidRPr="00BE6E56">
        <w:rPr>
          <w:rFonts w:ascii="Avenir LT Std 35 Light" w:hAnsi="Avenir LT Std 35 Light"/>
          <w:sz w:val="20"/>
          <w:szCs w:val="20"/>
        </w:rPr>
        <w:t xml:space="preserve"> sur des rues </w:t>
      </w:r>
      <w:proofErr w:type="spellStart"/>
      <w:r w:rsidRPr="00BE6E56">
        <w:rPr>
          <w:rFonts w:ascii="Avenir LT Std 35 Light" w:hAnsi="Avenir LT Std 35 Light"/>
          <w:sz w:val="20"/>
          <w:szCs w:val="20"/>
        </w:rPr>
        <w:t>principales</w:t>
      </w:r>
      <w:proofErr w:type="spellEnd"/>
      <w:r w:rsidRPr="00BE6E56">
        <w:rPr>
          <w:rFonts w:ascii="Avenir LT Std 35 Light" w:hAnsi="Avenir LT Std 35 Light"/>
          <w:sz w:val="20"/>
          <w:szCs w:val="20"/>
        </w:rPr>
        <w:t xml:space="preserve">. </w:t>
      </w:r>
    </w:p>
    <w:p w14:paraId="596A3FF8" w14:textId="77777777" w:rsidR="007031D6" w:rsidRPr="00BE6E56" w:rsidRDefault="007031D6" w:rsidP="00BE6E56">
      <w:pPr>
        <w:spacing w:after="0"/>
        <w:rPr>
          <w:rFonts w:ascii="Avenir LT Std 35 Light" w:hAnsi="Avenir LT Std 35 Light"/>
          <w:sz w:val="20"/>
          <w:szCs w:val="20"/>
        </w:rPr>
      </w:pPr>
    </w:p>
    <w:p w14:paraId="76BB2018" w14:textId="346B8819" w:rsidR="00BE6E56" w:rsidRDefault="00BE6E56" w:rsidP="007031D6">
      <w:pPr>
        <w:pStyle w:val="ListParagraph"/>
        <w:numPr>
          <w:ilvl w:val="0"/>
          <w:numId w:val="3"/>
        </w:numPr>
        <w:spacing w:after="0"/>
        <w:rPr>
          <w:rFonts w:ascii="Avenir LT Std 35 Light" w:hAnsi="Avenir LT Std 35 Light"/>
          <w:sz w:val="20"/>
          <w:szCs w:val="20"/>
        </w:rPr>
      </w:pPr>
      <w:r w:rsidRPr="007031D6">
        <w:rPr>
          <w:rFonts w:ascii="Avenir LT Std 35 Light" w:hAnsi="Avenir LT Std 35 Light"/>
          <w:sz w:val="20"/>
          <w:szCs w:val="20"/>
        </w:rPr>
        <w:t xml:space="preserve">Dans </w:t>
      </w:r>
      <w:proofErr w:type="spellStart"/>
      <w:r w:rsidRPr="007031D6">
        <w:rPr>
          <w:rFonts w:ascii="Avenir LT Std 35 Light" w:hAnsi="Avenir LT Std 35 Light"/>
          <w:sz w:val="20"/>
          <w:szCs w:val="20"/>
        </w:rPr>
        <w:t>notre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soumission</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prébudgétaire</w:t>
      </w:r>
      <w:proofErr w:type="spellEnd"/>
      <w:r w:rsidRPr="007031D6">
        <w:rPr>
          <w:rFonts w:ascii="Avenir LT Std 35 Light" w:hAnsi="Avenir LT Std 35 Light"/>
          <w:sz w:val="20"/>
          <w:szCs w:val="20"/>
        </w:rPr>
        <w:t xml:space="preserve"> de 2020 </w:t>
      </w:r>
      <w:proofErr w:type="spellStart"/>
      <w:r w:rsidRPr="007031D6">
        <w:rPr>
          <w:rFonts w:ascii="Avenir LT Std 35 Light" w:hAnsi="Avenir LT Std 35 Light"/>
          <w:sz w:val="20"/>
          <w:szCs w:val="20"/>
        </w:rPr>
        <w:t>jointe</w:t>
      </w:r>
      <w:proofErr w:type="spellEnd"/>
      <w:r w:rsidRPr="007031D6">
        <w:rPr>
          <w:rFonts w:ascii="Avenir LT Std 35 Light" w:hAnsi="Avenir LT Std 35 Light"/>
          <w:sz w:val="20"/>
          <w:szCs w:val="20"/>
        </w:rPr>
        <w:t xml:space="preserve">, nous </w:t>
      </w:r>
      <w:proofErr w:type="spellStart"/>
      <w:r w:rsidRPr="007031D6">
        <w:rPr>
          <w:rFonts w:ascii="Avenir LT Std 35 Light" w:hAnsi="Avenir LT Std 35 Light"/>
          <w:sz w:val="20"/>
          <w:szCs w:val="20"/>
        </w:rPr>
        <w:t>recommandions</w:t>
      </w:r>
      <w:proofErr w:type="spellEnd"/>
      <w:r w:rsidRPr="007031D6">
        <w:rPr>
          <w:rFonts w:ascii="Avenir LT Std 35 Light" w:hAnsi="Avenir LT Std 35 Light"/>
          <w:sz w:val="20"/>
          <w:szCs w:val="20"/>
        </w:rPr>
        <w:t xml:space="preserve"> que des fonds </w:t>
      </w:r>
      <w:proofErr w:type="spellStart"/>
      <w:r w:rsidRPr="007031D6">
        <w:rPr>
          <w:rFonts w:ascii="Avenir LT Std 35 Light" w:hAnsi="Avenir LT Std 35 Light"/>
          <w:sz w:val="20"/>
          <w:szCs w:val="20"/>
        </w:rPr>
        <w:t>soient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attribués</w:t>
      </w:r>
      <w:proofErr w:type="spellEnd"/>
      <w:r w:rsidRPr="007031D6">
        <w:rPr>
          <w:rFonts w:ascii="Avenir LT Std 35 Light" w:hAnsi="Avenir LT Std 35 Light"/>
          <w:sz w:val="20"/>
          <w:szCs w:val="20"/>
        </w:rPr>
        <w:t xml:space="preserve"> à la </w:t>
      </w:r>
      <w:proofErr w:type="spellStart"/>
      <w:r w:rsidRPr="007031D6">
        <w:rPr>
          <w:rFonts w:ascii="Avenir LT Std 35 Light" w:hAnsi="Avenir LT Std 35 Light"/>
          <w:sz w:val="20"/>
          <w:szCs w:val="20"/>
        </w:rPr>
        <w:t>rechercher</w:t>
      </w:r>
      <w:proofErr w:type="spellEnd"/>
      <w:r w:rsidRPr="007031D6">
        <w:rPr>
          <w:rFonts w:ascii="Avenir LT Std 35 Light" w:hAnsi="Avenir LT Std 35 Light"/>
          <w:sz w:val="20"/>
          <w:szCs w:val="20"/>
        </w:rPr>
        <w:t xml:space="preserve"> et à </w:t>
      </w:r>
      <w:proofErr w:type="spellStart"/>
      <w:r w:rsidRPr="007031D6">
        <w:rPr>
          <w:rFonts w:ascii="Avenir LT Std 35 Light" w:hAnsi="Avenir LT Std 35 Light"/>
          <w:sz w:val="20"/>
          <w:szCs w:val="20"/>
        </w:rPr>
        <w:t>l’évaluation</w:t>
      </w:r>
      <w:proofErr w:type="spellEnd"/>
      <w:r w:rsidRPr="007031D6">
        <w:rPr>
          <w:rFonts w:ascii="Avenir LT Std 35 Light" w:hAnsi="Avenir LT Std 35 Light"/>
          <w:sz w:val="20"/>
          <w:szCs w:val="20"/>
        </w:rPr>
        <w:t xml:space="preserve"> de la santé, du bien-</w:t>
      </w:r>
      <w:proofErr w:type="spellStart"/>
      <w:r w:rsidRPr="007031D6">
        <w:rPr>
          <w:rFonts w:ascii="Avenir LT Std 35 Light" w:hAnsi="Avenir LT Std 35 Light"/>
          <w:sz w:val="20"/>
          <w:szCs w:val="20"/>
        </w:rPr>
        <w:t>être</w:t>
      </w:r>
      <w:proofErr w:type="spellEnd"/>
      <w:r w:rsidRPr="007031D6">
        <w:rPr>
          <w:rFonts w:ascii="Avenir LT Std 35 Light" w:hAnsi="Avenir LT Std 35 Light"/>
          <w:sz w:val="20"/>
          <w:szCs w:val="20"/>
        </w:rPr>
        <w:t xml:space="preserve"> et de la </w:t>
      </w:r>
      <w:proofErr w:type="spellStart"/>
      <w:r w:rsidRPr="007031D6">
        <w:rPr>
          <w:rFonts w:ascii="Avenir LT Std 35 Light" w:hAnsi="Avenir LT Std 35 Light"/>
          <w:sz w:val="20"/>
          <w:szCs w:val="20"/>
        </w:rPr>
        <w:t>prospérité</w:t>
      </w:r>
      <w:proofErr w:type="spellEnd"/>
      <w:r w:rsidRPr="007031D6">
        <w:rPr>
          <w:rFonts w:ascii="Avenir LT Std 35 Light" w:hAnsi="Avenir LT Std 35 Light"/>
          <w:sz w:val="20"/>
          <w:szCs w:val="20"/>
        </w:rPr>
        <w:t xml:space="preserve"> des </w:t>
      </w:r>
      <w:proofErr w:type="spellStart"/>
      <w:r w:rsidRPr="007031D6">
        <w:rPr>
          <w:rFonts w:ascii="Avenir LT Std 35 Light" w:hAnsi="Avenir LT Std 35 Light"/>
          <w:sz w:val="20"/>
          <w:szCs w:val="20"/>
        </w:rPr>
        <w:t>centres-villes</w:t>
      </w:r>
      <w:proofErr w:type="spellEnd"/>
      <w:r w:rsidRPr="007031D6">
        <w:rPr>
          <w:rFonts w:ascii="Avenir LT Std 35 Light" w:hAnsi="Avenir LT Std 35 Light"/>
          <w:sz w:val="20"/>
          <w:szCs w:val="20"/>
        </w:rPr>
        <w:t xml:space="preserve"> et rues </w:t>
      </w:r>
      <w:proofErr w:type="spellStart"/>
      <w:r w:rsidRPr="007031D6">
        <w:rPr>
          <w:rFonts w:ascii="Avenir LT Std 35 Light" w:hAnsi="Avenir LT Std 35 Light"/>
          <w:sz w:val="20"/>
          <w:szCs w:val="20"/>
        </w:rPr>
        <w:t>principales</w:t>
      </w:r>
      <w:proofErr w:type="spellEnd"/>
      <w:r w:rsidRPr="007031D6">
        <w:rPr>
          <w:rFonts w:ascii="Avenir LT Std 35 Light" w:hAnsi="Avenir LT Std 35 Light"/>
          <w:sz w:val="20"/>
          <w:szCs w:val="20"/>
        </w:rPr>
        <w:t xml:space="preserve"> du Canada. </w:t>
      </w:r>
      <w:proofErr w:type="spellStart"/>
      <w:r w:rsidRPr="007031D6">
        <w:rPr>
          <w:rFonts w:ascii="Avenir LT Std 35 Light" w:hAnsi="Avenir LT Std 35 Light"/>
          <w:sz w:val="20"/>
          <w:szCs w:val="20"/>
        </w:rPr>
        <w:t>Ces</w:t>
      </w:r>
      <w:proofErr w:type="spellEnd"/>
      <w:r w:rsidRPr="007031D6">
        <w:rPr>
          <w:rFonts w:ascii="Avenir LT Std 35 Light" w:hAnsi="Avenir LT Std 35 Light"/>
          <w:sz w:val="20"/>
          <w:szCs w:val="20"/>
        </w:rPr>
        <w:t xml:space="preserve"> fonds </w:t>
      </w:r>
      <w:proofErr w:type="spellStart"/>
      <w:r w:rsidRPr="007031D6">
        <w:rPr>
          <w:rFonts w:ascii="Avenir LT Std 35 Light" w:hAnsi="Avenir LT Std 35 Light"/>
          <w:sz w:val="20"/>
          <w:szCs w:val="20"/>
        </w:rPr>
        <w:t>pourraient</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être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réaffectés</w:t>
      </w:r>
      <w:proofErr w:type="spellEnd"/>
      <w:r w:rsidRPr="007031D6">
        <w:rPr>
          <w:rFonts w:ascii="Avenir LT Std 35 Light" w:hAnsi="Avenir LT Std 35 Light"/>
          <w:sz w:val="20"/>
          <w:szCs w:val="20"/>
        </w:rPr>
        <w:t xml:space="preserve"> pour </w:t>
      </w:r>
      <w:proofErr w:type="spellStart"/>
      <w:r w:rsidRPr="007031D6">
        <w:rPr>
          <w:rFonts w:ascii="Avenir LT Std 35 Light" w:hAnsi="Avenir LT Std 35 Light"/>
          <w:sz w:val="20"/>
          <w:szCs w:val="20"/>
        </w:rPr>
        <w:t>soutenir</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ces</w:t>
      </w:r>
      <w:proofErr w:type="spellEnd"/>
      <w:r w:rsidRPr="007031D6">
        <w:rPr>
          <w:rFonts w:ascii="Avenir LT Std 35 Light" w:hAnsi="Avenir LT Std 35 Light"/>
          <w:sz w:val="20"/>
          <w:szCs w:val="20"/>
        </w:rPr>
        <w:t xml:space="preserve"> quartiers et </w:t>
      </w:r>
      <w:proofErr w:type="spellStart"/>
      <w:r w:rsidRPr="007031D6">
        <w:rPr>
          <w:rFonts w:ascii="Avenir LT Std 35 Light" w:hAnsi="Avenir LT Std 35 Light"/>
          <w:sz w:val="20"/>
          <w:szCs w:val="20"/>
        </w:rPr>
        <w:t>suivre</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leur</w:t>
      </w:r>
      <w:proofErr w:type="spellEnd"/>
      <w:r w:rsidRPr="007031D6">
        <w:rPr>
          <w:rFonts w:ascii="Avenir LT Std 35 Light" w:hAnsi="Avenir LT Std 35 Light"/>
          <w:sz w:val="20"/>
          <w:szCs w:val="20"/>
        </w:rPr>
        <w:t xml:space="preserve"> </w:t>
      </w:r>
      <w:proofErr w:type="spellStart"/>
      <w:r w:rsidRPr="007031D6">
        <w:rPr>
          <w:rFonts w:ascii="Avenir LT Std 35 Light" w:hAnsi="Avenir LT Std 35 Light"/>
          <w:sz w:val="20"/>
          <w:szCs w:val="20"/>
        </w:rPr>
        <w:t>rétablissement</w:t>
      </w:r>
      <w:proofErr w:type="spellEnd"/>
      <w:r w:rsidRPr="007031D6">
        <w:rPr>
          <w:rFonts w:ascii="Avenir LT Std 35 Light" w:hAnsi="Avenir LT Std 35 Light"/>
          <w:sz w:val="20"/>
          <w:szCs w:val="20"/>
        </w:rPr>
        <w:t xml:space="preserve">. </w:t>
      </w:r>
    </w:p>
    <w:p w14:paraId="1C50F430" w14:textId="77777777" w:rsidR="007031D6" w:rsidRPr="007031D6" w:rsidRDefault="007031D6" w:rsidP="007031D6">
      <w:pPr>
        <w:pStyle w:val="ListParagraph"/>
        <w:spacing w:after="0"/>
        <w:rPr>
          <w:rFonts w:ascii="Avenir LT Std 35 Light" w:hAnsi="Avenir LT Std 35 Light"/>
          <w:sz w:val="20"/>
          <w:szCs w:val="20"/>
        </w:rPr>
      </w:pPr>
    </w:p>
    <w:p w14:paraId="03CB28D1" w14:textId="68B48564" w:rsidR="00BE6E56" w:rsidRDefault="00BE6E56" w:rsidP="00BE6E56">
      <w:pPr>
        <w:spacing w:after="0"/>
        <w:rPr>
          <w:rFonts w:ascii="Avenir LT Std 35 Light" w:hAnsi="Avenir LT Std 35 Light"/>
          <w:sz w:val="20"/>
          <w:szCs w:val="20"/>
        </w:rPr>
      </w:pPr>
      <w:proofErr w:type="spellStart"/>
      <w:r w:rsidRPr="00BE6E56">
        <w:rPr>
          <w:rFonts w:ascii="Avenir LT Std 35 Light" w:hAnsi="Avenir LT Std 35 Light"/>
          <w:sz w:val="20"/>
          <w:szCs w:val="20"/>
        </w:rPr>
        <w:t>Partout</w:t>
      </w:r>
      <w:proofErr w:type="spellEnd"/>
      <w:r w:rsidRPr="00BE6E56">
        <w:rPr>
          <w:rFonts w:ascii="Avenir LT Std 35 Light" w:hAnsi="Avenir LT Std 35 Light"/>
          <w:sz w:val="20"/>
          <w:szCs w:val="20"/>
        </w:rPr>
        <w:t xml:space="preserve"> au pays, </w:t>
      </w:r>
      <w:proofErr w:type="spellStart"/>
      <w:r w:rsidRPr="00BE6E56">
        <w:rPr>
          <w:rFonts w:ascii="Avenir LT Std 35 Light" w:hAnsi="Avenir LT Std 35 Light"/>
          <w:sz w:val="20"/>
          <w:szCs w:val="20"/>
        </w:rPr>
        <w:t>l’IDA</w:t>
      </w:r>
      <w:proofErr w:type="spellEnd"/>
      <w:r w:rsidRPr="00BE6E56">
        <w:rPr>
          <w:rFonts w:ascii="Avenir LT Std 35 Light" w:hAnsi="Avenir LT Std 35 Light"/>
          <w:sz w:val="20"/>
          <w:szCs w:val="20"/>
        </w:rPr>
        <w:t xml:space="preserve"> Canada et les associations locales </w:t>
      </w:r>
      <w:proofErr w:type="spellStart"/>
      <w:r w:rsidRPr="00BE6E56">
        <w:rPr>
          <w:rFonts w:ascii="Avenir LT Std 35 Light" w:hAnsi="Avenir LT Std 35 Light"/>
          <w:sz w:val="20"/>
          <w:szCs w:val="20"/>
        </w:rPr>
        <w:t>d’amélioration</w:t>
      </w:r>
      <w:proofErr w:type="spellEnd"/>
      <w:r w:rsidRPr="00BE6E56">
        <w:rPr>
          <w:rFonts w:ascii="Avenir LT Std 35 Light" w:hAnsi="Avenir LT Std 35 Light"/>
          <w:sz w:val="20"/>
          <w:szCs w:val="20"/>
        </w:rPr>
        <w:t xml:space="preserve"> des zones </w:t>
      </w:r>
      <w:proofErr w:type="spellStart"/>
      <w:r w:rsidRPr="00BE6E56">
        <w:rPr>
          <w:rFonts w:ascii="Avenir LT Std 35 Light" w:hAnsi="Avenir LT Std 35 Light"/>
          <w:sz w:val="20"/>
          <w:szCs w:val="20"/>
        </w:rPr>
        <w:t>commerciales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travaillent</w:t>
      </w:r>
      <w:proofErr w:type="spellEnd"/>
      <w:r w:rsidRPr="00BE6E56">
        <w:rPr>
          <w:rFonts w:ascii="Avenir LT Std 35 Light" w:hAnsi="Avenir LT Std 35 Light"/>
          <w:sz w:val="20"/>
          <w:szCs w:val="20"/>
        </w:rPr>
        <w:t xml:space="preserve"> ensemble pour aider des </w:t>
      </w:r>
      <w:proofErr w:type="spellStart"/>
      <w:r w:rsidRPr="00BE6E56">
        <w:rPr>
          <w:rFonts w:ascii="Avenir LT Std 35 Light" w:hAnsi="Avenir LT Std 35 Light"/>
          <w:sz w:val="20"/>
          <w:szCs w:val="20"/>
        </w:rPr>
        <w:t>centaines</w:t>
      </w:r>
      <w:proofErr w:type="spellEnd"/>
      <w:r w:rsidRPr="00BE6E56">
        <w:rPr>
          <w:rFonts w:ascii="Avenir LT Std 35 Light" w:hAnsi="Avenir LT Std 35 Light"/>
          <w:sz w:val="20"/>
          <w:szCs w:val="20"/>
        </w:rPr>
        <w:t xml:space="preserve"> de </w:t>
      </w:r>
      <w:proofErr w:type="spellStart"/>
      <w:r w:rsidRPr="00BE6E56">
        <w:rPr>
          <w:rFonts w:ascii="Avenir LT Std 35 Light" w:hAnsi="Avenir LT Std 35 Light"/>
          <w:sz w:val="20"/>
          <w:szCs w:val="20"/>
        </w:rPr>
        <w:t>milliers</w:t>
      </w:r>
      <w:proofErr w:type="spellEnd"/>
      <w:r w:rsidRPr="00BE6E56">
        <w:rPr>
          <w:rFonts w:ascii="Avenir LT Std 35 Light" w:hAnsi="Avenir LT Std 35 Light"/>
          <w:sz w:val="20"/>
          <w:szCs w:val="20"/>
        </w:rPr>
        <w:t xml:space="preserve"> de propriétaires </w:t>
      </w:r>
      <w:proofErr w:type="spellStart"/>
      <w:r w:rsidRPr="00BE6E56">
        <w:rPr>
          <w:rFonts w:ascii="Avenir LT Std 35 Light" w:hAnsi="Avenir LT Std 35 Light"/>
          <w:sz w:val="20"/>
          <w:szCs w:val="20"/>
        </w:rPr>
        <w:t>fonciers</w:t>
      </w:r>
      <w:proofErr w:type="spellEnd"/>
      <w:r w:rsidRPr="00BE6E56">
        <w:rPr>
          <w:rFonts w:ascii="Avenir LT Std 35 Light" w:hAnsi="Avenir LT Std 35 Light"/>
          <w:sz w:val="20"/>
          <w:szCs w:val="20"/>
        </w:rPr>
        <w:t xml:space="preserve"> et </w:t>
      </w:r>
      <w:proofErr w:type="spellStart"/>
      <w:r w:rsidRPr="00BE6E56">
        <w:rPr>
          <w:rFonts w:ascii="Avenir LT Std 35 Light" w:hAnsi="Avenir LT Std 35 Light"/>
          <w:sz w:val="20"/>
          <w:szCs w:val="20"/>
        </w:rPr>
        <w:t>d’entreprises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S’il</w:t>
      </w:r>
      <w:proofErr w:type="spellEnd"/>
      <w:r w:rsidRPr="00BE6E56">
        <w:rPr>
          <w:rFonts w:ascii="Avenir LT Std 35 Light" w:hAnsi="Avenir LT Std 35 Light"/>
          <w:sz w:val="20"/>
          <w:szCs w:val="20"/>
        </w:rPr>
        <w:t xml:space="preserve"> y a des </w:t>
      </w:r>
      <w:proofErr w:type="spellStart"/>
      <w:r w:rsidRPr="00BE6E56">
        <w:rPr>
          <w:rFonts w:ascii="Avenir LT Std 35 Light" w:hAnsi="Avenir LT Std 35 Light"/>
          <w:sz w:val="20"/>
          <w:szCs w:val="20"/>
        </w:rPr>
        <w:t>mesures</w:t>
      </w:r>
      <w:proofErr w:type="spellEnd"/>
      <w:r w:rsidRPr="00BE6E56">
        <w:rPr>
          <w:rFonts w:ascii="Avenir LT Std 35 Light" w:hAnsi="Avenir LT Std 35 Light"/>
          <w:sz w:val="20"/>
          <w:szCs w:val="20"/>
        </w:rPr>
        <w:t xml:space="preserve"> précises que </w:t>
      </w:r>
      <w:proofErr w:type="spellStart"/>
      <w:r w:rsidRPr="00BE6E56">
        <w:rPr>
          <w:rFonts w:ascii="Avenir LT Std 35 Light" w:hAnsi="Avenir LT Std 35 Light"/>
          <w:sz w:val="20"/>
          <w:szCs w:val="20"/>
        </w:rPr>
        <w:t>vous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aimeriez</w:t>
      </w:r>
      <w:proofErr w:type="spellEnd"/>
      <w:r w:rsidRPr="00BE6E56">
        <w:rPr>
          <w:rFonts w:ascii="Avenir LT Std 35 Light" w:hAnsi="Avenir LT Std 35 Light"/>
          <w:sz w:val="20"/>
          <w:szCs w:val="20"/>
        </w:rPr>
        <w:t xml:space="preserve"> que nous adoptions pour </w:t>
      </w:r>
      <w:proofErr w:type="spellStart"/>
      <w:r w:rsidRPr="00BE6E56">
        <w:rPr>
          <w:rFonts w:ascii="Avenir LT Std 35 Light" w:hAnsi="Avenir LT Std 35 Light"/>
          <w:sz w:val="20"/>
          <w:szCs w:val="20"/>
        </w:rPr>
        <w:t>vous</w:t>
      </w:r>
      <w:proofErr w:type="spellEnd"/>
      <w:r w:rsidRPr="00BE6E56">
        <w:rPr>
          <w:rFonts w:ascii="Avenir LT Std 35 Light" w:hAnsi="Avenir LT Std 35 Light"/>
          <w:sz w:val="20"/>
          <w:szCs w:val="20"/>
        </w:rPr>
        <w:t xml:space="preserve"> aider dans la </w:t>
      </w:r>
      <w:proofErr w:type="spellStart"/>
      <w:r w:rsidRPr="00BE6E56">
        <w:rPr>
          <w:rFonts w:ascii="Avenir LT Std 35 Light" w:hAnsi="Avenir LT Std 35 Light"/>
          <w:sz w:val="20"/>
          <w:szCs w:val="20"/>
        </w:rPr>
        <w:t>création</w:t>
      </w:r>
      <w:proofErr w:type="spellEnd"/>
      <w:r w:rsidRPr="00BE6E56">
        <w:rPr>
          <w:rFonts w:ascii="Avenir LT Std 35 Light" w:hAnsi="Avenir LT Std 35 Light"/>
          <w:sz w:val="20"/>
          <w:szCs w:val="20"/>
        </w:rPr>
        <w:t xml:space="preserve"> et la mise sur pied de </w:t>
      </w:r>
      <w:proofErr w:type="spellStart"/>
      <w:r w:rsidRPr="00BE6E56">
        <w:rPr>
          <w:rFonts w:ascii="Avenir LT Std 35 Light" w:hAnsi="Avenir LT Std 35 Light"/>
          <w:sz w:val="20"/>
          <w:szCs w:val="20"/>
        </w:rPr>
        <w:t>vos</w:t>
      </w:r>
      <w:proofErr w:type="spellEnd"/>
      <w:r w:rsidRPr="00BE6E56">
        <w:rPr>
          <w:rFonts w:ascii="Avenir LT Std 35 Light" w:hAnsi="Avenir LT Std 35 Light"/>
          <w:sz w:val="20"/>
          <w:szCs w:val="20"/>
        </w:rPr>
        <w:t xml:space="preserve"> plans, </w:t>
      </w:r>
      <w:proofErr w:type="spellStart"/>
      <w:r w:rsidRPr="00BE6E56">
        <w:rPr>
          <w:rFonts w:ascii="Avenir LT Std 35 Light" w:hAnsi="Avenir LT Std 35 Light"/>
          <w:sz w:val="20"/>
          <w:szCs w:val="20"/>
        </w:rPr>
        <w:t>n’hésitez</w:t>
      </w:r>
      <w:proofErr w:type="spellEnd"/>
      <w:r w:rsidRPr="00BE6E56">
        <w:rPr>
          <w:rFonts w:ascii="Avenir LT Std 35 Light" w:hAnsi="Avenir LT Std 35 Light"/>
          <w:sz w:val="20"/>
          <w:szCs w:val="20"/>
        </w:rPr>
        <w:t xml:space="preserve"> pas à faire </w:t>
      </w:r>
      <w:proofErr w:type="spellStart"/>
      <w:r w:rsidRPr="00BE6E56">
        <w:rPr>
          <w:rFonts w:ascii="Avenir LT Std 35 Light" w:hAnsi="Avenir LT Std 35 Light"/>
          <w:sz w:val="20"/>
          <w:szCs w:val="20"/>
        </w:rPr>
        <w:t>appel</w:t>
      </w:r>
      <w:proofErr w:type="spellEnd"/>
      <w:r w:rsidRPr="00BE6E56">
        <w:rPr>
          <w:rFonts w:ascii="Avenir LT Std 35 Light" w:hAnsi="Avenir LT Std 35 Light"/>
          <w:sz w:val="20"/>
          <w:szCs w:val="20"/>
        </w:rPr>
        <w:t xml:space="preserve"> à nous. </w:t>
      </w:r>
    </w:p>
    <w:p w14:paraId="706E30C1" w14:textId="77777777" w:rsidR="007031D6" w:rsidRPr="00BE6E56" w:rsidRDefault="007031D6" w:rsidP="00BE6E56">
      <w:pPr>
        <w:spacing w:after="0"/>
        <w:rPr>
          <w:rFonts w:ascii="Avenir LT Std 35 Light" w:hAnsi="Avenir LT Std 35 Light"/>
          <w:sz w:val="20"/>
          <w:szCs w:val="20"/>
        </w:rPr>
      </w:pPr>
    </w:p>
    <w:p w14:paraId="23E98337" w14:textId="77777777" w:rsidR="00BE6E56" w:rsidRPr="00BE6E56" w:rsidRDefault="00BE6E56" w:rsidP="00BE6E56">
      <w:pPr>
        <w:spacing w:after="0"/>
        <w:rPr>
          <w:rFonts w:ascii="Avenir LT Std 35 Light" w:hAnsi="Avenir LT Std 35 Light"/>
          <w:sz w:val="20"/>
          <w:szCs w:val="20"/>
        </w:rPr>
      </w:pPr>
      <w:r w:rsidRPr="00BE6E56">
        <w:rPr>
          <w:rFonts w:ascii="Avenir LT Std 35 Light" w:hAnsi="Avenir LT Std 35 Light"/>
          <w:sz w:val="20"/>
          <w:szCs w:val="20"/>
        </w:rPr>
        <w:t xml:space="preserve">Je </w:t>
      </w:r>
      <w:proofErr w:type="spellStart"/>
      <w:r w:rsidRPr="00BE6E56">
        <w:rPr>
          <w:rFonts w:ascii="Avenir LT Std 35 Light" w:hAnsi="Avenir LT Std 35 Light"/>
          <w:sz w:val="20"/>
          <w:szCs w:val="20"/>
        </w:rPr>
        <w:t>vous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prie</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d’agréer</w:t>
      </w:r>
      <w:proofErr w:type="spellEnd"/>
      <w:r w:rsidRPr="00BE6E56">
        <w:rPr>
          <w:rFonts w:ascii="Avenir LT Std 35 Light" w:hAnsi="Avenir LT Std 35 Light"/>
          <w:sz w:val="20"/>
          <w:szCs w:val="20"/>
        </w:rPr>
        <w:t xml:space="preserve">, Monsieur le Premier </w:t>
      </w:r>
      <w:proofErr w:type="spellStart"/>
      <w:r w:rsidRPr="00BE6E56">
        <w:rPr>
          <w:rFonts w:ascii="Avenir LT Std 35 Light" w:hAnsi="Avenir LT Std 35 Light"/>
          <w:sz w:val="20"/>
          <w:szCs w:val="20"/>
        </w:rPr>
        <w:t>ministre</w:t>
      </w:r>
      <w:proofErr w:type="spellEnd"/>
      <w:r w:rsidRPr="00BE6E56">
        <w:rPr>
          <w:rFonts w:ascii="Avenir LT Std 35 Light" w:hAnsi="Avenir LT Std 35 Light"/>
          <w:sz w:val="20"/>
          <w:szCs w:val="20"/>
        </w:rPr>
        <w:t xml:space="preserve"> et mesdames et messieurs les </w:t>
      </w:r>
      <w:proofErr w:type="spellStart"/>
      <w:r w:rsidRPr="00BE6E56">
        <w:rPr>
          <w:rFonts w:ascii="Avenir LT Std 35 Light" w:hAnsi="Avenir LT Std 35 Light"/>
          <w:sz w:val="20"/>
          <w:szCs w:val="20"/>
        </w:rPr>
        <w:t>Ministres</w:t>
      </w:r>
      <w:proofErr w:type="spellEnd"/>
      <w:r w:rsidRPr="00BE6E56">
        <w:rPr>
          <w:rFonts w:ascii="Avenir LT Std 35 Light" w:hAnsi="Avenir LT Std 35 Light"/>
          <w:sz w:val="20"/>
          <w:szCs w:val="20"/>
        </w:rPr>
        <w:t xml:space="preserve">, </w:t>
      </w:r>
      <w:proofErr w:type="spellStart"/>
      <w:r w:rsidRPr="00BE6E56">
        <w:rPr>
          <w:rFonts w:ascii="Avenir LT Std 35 Light" w:hAnsi="Avenir LT Std 35 Light"/>
          <w:sz w:val="20"/>
          <w:szCs w:val="20"/>
        </w:rPr>
        <w:t>l’assurance</w:t>
      </w:r>
      <w:proofErr w:type="spellEnd"/>
      <w:r w:rsidRPr="00BE6E56">
        <w:rPr>
          <w:rFonts w:ascii="Avenir LT Std 35 Light" w:hAnsi="Avenir LT Std 35 Light"/>
          <w:sz w:val="20"/>
          <w:szCs w:val="20"/>
        </w:rPr>
        <w:t xml:space="preserve"> de ma haute </w:t>
      </w:r>
      <w:proofErr w:type="spellStart"/>
      <w:r w:rsidRPr="00BE6E56">
        <w:rPr>
          <w:rFonts w:ascii="Avenir LT Std 35 Light" w:hAnsi="Avenir LT Std 35 Light"/>
          <w:sz w:val="20"/>
          <w:szCs w:val="20"/>
        </w:rPr>
        <w:t>considération</w:t>
      </w:r>
      <w:proofErr w:type="spellEnd"/>
      <w:r w:rsidRPr="00BE6E56">
        <w:rPr>
          <w:rFonts w:ascii="Avenir LT Std 35 Light" w:hAnsi="Avenir LT Std 35 Light"/>
          <w:sz w:val="20"/>
          <w:szCs w:val="20"/>
        </w:rPr>
        <w:t xml:space="preserve">. </w:t>
      </w:r>
    </w:p>
    <w:p w14:paraId="6012586D" w14:textId="6E045D0F" w:rsidR="00727D9F" w:rsidRPr="00076E20" w:rsidRDefault="00727D9F" w:rsidP="00727D9F">
      <w:pPr>
        <w:spacing w:after="0"/>
        <w:rPr>
          <w:rFonts w:ascii="Avenir LT Std 35 Light" w:hAnsi="Avenir LT Std 35 Light"/>
          <w:sz w:val="20"/>
          <w:szCs w:val="20"/>
        </w:rPr>
      </w:pPr>
      <w:r w:rsidRPr="00076E20">
        <w:rPr>
          <w:rFonts w:ascii="Avenir LT Std 35 Light" w:hAnsi="Avenir LT Std 35 Light"/>
          <w:sz w:val="20"/>
          <w:szCs w:val="20"/>
        </w:rPr>
        <w:t xml:space="preserve"> </w:t>
      </w:r>
    </w:p>
    <w:p w14:paraId="3AD73D8B" w14:textId="77777777" w:rsidR="00727D9F" w:rsidRDefault="00727D9F" w:rsidP="00727D9F">
      <w:pPr>
        <w:spacing w:after="0"/>
        <w:rPr>
          <w:rFonts w:ascii="Avenir LT Std 35 Light" w:hAnsi="Avenir LT Std 35 Light"/>
          <w:sz w:val="20"/>
          <w:szCs w:val="20"/>
        </w:rPr>
      </w:pPr>
    </w:p>
    <w:p w14:paraId="6E60BF35" w14:textId="77777777" w:rsidR="00727D9F" w:rsidRDefault="00727D9F" w:rsidP="00727D9F">
      <w:pPr>
        <w:spacing w:after="0"/>
        <w:rPr>
          <w:rFonts w:ascii="Avenir LT Std 35 Light" w:hAnsi="Avenir LT Std 35 Light"/>
          <w:sz w:val="20"/>
          <w:szCs w:val="20"/>
        </w:rPr>
      </w:pPr>
    </w:p>
    <w:p w14:paraId="1094398F" w14:textId="77777777" w:rsidR="00727D9F" w:rsidRDefault="00727D9F" w:rsidP="00727D9F">
      <w:pPr>
        <w:spacing w:after="0"/>
        <w:rPr>
          <w:rFonts w:ascii="Avenir LT Std 35 Light" w:hAnsi="Avenir LT Std 35 Light"/>
          <w:sz w:val="20"/>
          <w:szCs w:val="20"/>
        </w:rPr>
      </w:pPr>
      <w:r w:rsidRPr="00076E20">
        <w:rPr>
          <w:rFonts w:ascii="Avenir LT Std 35 Light" w:hAnsi="Avenir LT Std 35 Light"/>
          <w:sz w:val="20"/>
          <w:szCs w:val="20"/>
        </w:rPr>
        <w:t>Yours Sincerely,</w:t>
      </w:r>
    </w:p>
    <w:p w14:paraId="2170EC9B" w14:textId="24D786A5" w:rsidR="00727D9F" w:rsidRDefault="00727D9F" w:rsidP="00727D9F">
      <w:pPr>
        <w:spacing w:after="0"/>
        <w:rPr>
          <w:rFonts w:ascii="Avenir LT Std 35 Light" w:hAnsi="Avenir LT Std 35 Light"/>
          <w:sz w:val="20"/>
          <w:szCs w:val="20"/>
        </w:rPr>
      </w:pPr>
    </w:p>
    <w:p w14:paraId="0431BEFE" w14:textId="77777777" w:rsidR="00727D9F" w:rsidRDefault="00727D9F" w:rsidP="00727D9F">
      <w:pPr>
        <w:spacing w:after="0"/>
        <w:rPr>
          <w:rFonts w:ascii="Avenir LT Std 35 Light" w:hAnsi="Avenir LT Std 35 Light"/>
          <w:sz w:val="20"/>
          <w:szCs w:val="20"/>
        </w:rPr>
      </w:pPr>
      <w:r w:rsidRPr="00076E20">
        <w:rPr>
          <w:rFonts w:ascii="Avenir LT Std 35 Light" w:hAnsi="Avenir LT Std 35 Light"/>
          <w:sz w:val="20"/>
          <w:szCs w:val="20"/>
        </w:rPr>
        <w:t>Judith Veresuk</w:t>
      </w:r>
    </w:p>
    <w:p w14:paraId="0378D119" w14:textId="77777777" w:rsidR="00727D9F" w:rsidRDefault="00727D9F" w:rsidP="00727D9F">
      <w:pPr>
        <w:spacing w:after="0"/>
        <w:rPr>
          <w:rFonts w:ascii="Avenir LT Std 35 Light" w:hAnsi="Avenir LT Std 35 Light"/>
          <w:sz w:val="20"/>
          <w:szCs w:val="20"/>
        </w:rPr>
      </w:pPr>
      <w:r w:rsidRPr="005D1F34">
        <w:rPr>
          <w:rFonts w:ascii="Avenir LT Std 35 Light" w:hAnsi="Avenir LT Std 35 Light" w:cs="Arial"/>
          <w:sz w:val="20"/>
          <w:szCs w:val="20"/>
        </w:rPr>
        <w:t>Chair, IDA Canada</w:t>
      </w:r>
      <w:r w:rsidRPr="00076E20">
        <w:rPr>
          <w:rFonts w:ascii="Avenir LT Std 35 Light" w:hAnsi="Avenir LT Std 35 Light"/>
          <w:sz w:val="20"/>
          <w:szCs w:val="20"/>
        </w:rPr>
        <w:t xml:space="preserve">  </w:t>
      </w:r>
    </w:p>
    <w:p w14:paraId="4CFA4FBF" w14:textId="77777777" w:rsidR="00727D9F" w:rsidRDefault="00727D9F" w:rsidP="00727D9F">
      <w:pPr>
        <w:spacing w:after="0"/>
        <w:rPr>
          <w:rFonts w:ascii="Avenir LT Std 35 Light" w:hAnsi="Avenir LT Std 35 Light"/>
          <w:sz w:val="20"/>
          <w:szCs w:val="20"/>
        </w:rPr>
      </w:pPr>
      <w:r w:rsidRPr="007158A5">
        <w:rPr>
          <w:rFonts w:ascii="Avenir LT Std 35 Light" w:hAnsi="Avenir LT Std 35 Light"/>
          <w:sz w:val="20"/>
          <w:szCs w:val="20"/>
        </w:rPr>
        <w:t>Executive Director</w:t>
      </w:r>
      <w:r>
        <w:rPr>
          <w:rFonts w:ascii="Avenir LT Std 35 Light" w:hAnsi="Avenir LT Std 35 Light"/>
          <w:sz w:val="20"/>
          <w:szCs w:val="20"/>
        </w:rPr>
        <w:t xml:space="preserve">, </w:t>
      </w:r>
      <w:r w:rsidRPr="00FB4412">
        <w:rPr>
          <w:rFonts w:ascii="Avenir LT Std 35 Light" w:hAnsi="Avenir LT Std 35 Light"/>
          <w:sz w:val="20"/>
          <w:szCs w:val="20"/>
        </w:rPr>
        <w:t>Regina Downtown BID</w:t>
      </w:r>
    </w:p>
    <w:p w14:paraId="519DE038" w14:textId="77777777" w:rsidR="00727D9F" w:rsidRDefault="00727D9F" w:rsidP="00727D9F">
      <w:pPr>
        <w:spacing w:after="0"/>
        <w:rPr>
          <w:rFonts w:ascii="Avenir LT Std 35 Light" w:hAnsi="Avenir LT Std 35 Light"/>
          <w:sz w:val="20"/>
          <w:szCs w:val="20"/>
        </w:rPr>
      </w:pPr>
    </w:p>
    <w:p w14:paraId="5777907F" w14:textId="77777777" w:rsidR="0033337B" w:rsidRPr="0033337B" w:rsidRDefault="0033337B" w:rsidP="0033337B">
      <w:pPr>
        <w:spacing w:after="0"/>
        <w:rPr>
          <w:rFonts w:ascii="Avenir LT Std 35 Light" w:hAnsi="Avenir LT Std 35 Light"/>
          <w:sz w:val="20"/>
          <w:szCs w:val="20"/>
        </w:rPr>
      </w:pPr>
    </w:p>
    <w:p w14:paraId="30AFB69C" w14:textId="7E05E6C3" w:rsidR="00727D9F" w:rsidRPr="0033337B" w:rsidRDefault="007A10AA" w:rsidP="0033337B">
      <w:pPr>
        <w:spacing w:after="0"/>
        <w:rPr>
          <w:rFonts w:ascii="Avenir LT Std 35 Light" w:hAnsi="Avenir LT Std 35 Light"/>
          <w:sz w:val="18"/>
          <w:szCs w:val="18"/>
        </w:rPr>
      </w:pPr>
      <w:hyperlink r:id="rId19" w:history="1">
        <w:r w:rsidR="0033337B" w:rsidRPr="0033337B">
          <w:rPr>
            <w:rStyle w:val="Hyperlink"/>
            <w:rFonts w:ascii="Avenir LT Std 35 Light" w:hAnsi="Avenir LT Std 35 Light" w:cs="Arial"/>
            <w:color w:val="auto"/>
            <w:sz w:val="18"/>
            <w:szCs w:val="18"/>
            <w:bdr w:val="none" w:sz="0" w:space="0" w:color="auto" w:frame="1"/>
          </w:rPr>
          <w:t>IDA Canada</w:t>
        </w:r>
      </w:hyperlink>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une</w:t>
      </w:r>
      <w:proofErr w:type="spellEnd"/>
      <w:r w:rsidR="0033337B" w:rsidRPr="0033337B">
        <w:rPr>
          <w:rFonts w:ascii="Avenir LT Std 35 Light" w:hAnsi="Avenir LT Std 35 Light"/>
          <w:sz w:val="18"/>
          <w:szCs w:val="18"/>
        </w:rPr>
        <w:t xml:space="preserve"> coalition </w:t>
      </w:r>
      <w:proofErr w:type="spellStart"/>
      <w:r w:rsidR="0033337B" w:rsidRPr="0033337B">
        <w:rPr>
          <w:rFonts w:ascii="Avenir LT Std 35 Light" w:hAnsi="Avenir LT Std 35 Light"/>
          <w:sz w:val="18"/>
          <w:szCs w:val="18"/>
        </w:rPr>
        <w:t>nationale</w:t>
      </w:r>
      <w:proofErr w:type="spellEnd"/>
      <w:r w:rsidR="0033337B" w:rsidRPr="0033337B">
        <w:rPr>
          <w:rFonts w:ascii="Avenir LT Std 35 Light" w:hAnsi="Avenir LT Std 35 Light"/>
          <w:sz w:val="18"/>
          <w:szCs w:val="18"/>
        </w:rPr>
        <w:t xml:space="preserve"> de </w:t>
      </w:r>
      <w:proofErr w:type="spellStart"/>
      <w:r w:rsidR="0033337B" w:rsidRPr="0033337B">
        <w:rPr>
          <w:rFonts w:ascii="Avenir LT Std 35 Light" w:hAnsi="Avenir LT Std 35 Light"/>
          <w:sz w:val="18"/>
          <w:szCs w:val="18"/>
        </w:rPr>
        <w:t>l’</w:t>
      </w:r>
      <w:hyperlink r:id="rId20" w:history="1">
        <w:r w:rsidR="0033337B" w:rsidRPr="0033337B">
          <w:rPr>
            <w:rStyle w:val="Hyperlink"/>
            <w:rFonts w:ascii="Avenir LT Std 35 Light" w:hAnsi="Avenir LT Std 35 Light" w:cs="Arial"/>
            <w:color w:val="auto"/>
            <w:sz w:val="18"/>
            <w:szCs w:val="18"/>
            <w:bdr w:val="none" w:sz="0" w:space="0" w:color="auto" w:frame="1"/>
          </w:rPr>
          <w:t>International</w:t>
        </w:r>
        <w:proofErr w:type="spellEnd"/>
        <w:r w:rsidR="0033337B" w:rsidRPr="0033337B">
          <w:rPr>
            <w:rStyle w:val="Hyperlink"/>
            <w:rFonts w:ascii="Avenir LT Std 35 Light" w:hAnsi="Avenir LT Std 35 Light" w:cs="Arial"/>
            <w:color w:val="auto"/>
            <w:sz w:val="18"/>
            <w:szCs w:val="18"/>
            <w:bdr w:val="none" w:sz="0" w:space="0" w:color="auto" w:frame="1"/>
          </w:rPr>
          <w:t xml:space="preserve"> Downtown Association</w:t>
        </w:r>
      </w:hyperlink>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représente</w:t>
      </w:r>
      <w:proofErr w:type="spellEnd"/>
      <w:r w:rsidR="0033337B" w:rsidRPr="0033337B">
        <w:rPr>
          <w:rFonts w:ascii="Avenir LT Std 35 Light" w:hAnsi="Avenir LT Std 35 Light"/>
          <w:sz w:val="18"/>
          <w:szCs w:val="18"/>
        </w:rPr>
        <w:t xml:space="preserve"> des </w:t>
      </w:r>
      <w:proofErr w:type="spellStart"/>
      <w:r w:rsidR="0033337B" w:rsidRPr="0033337B">
        <w:rPr>
          <w:rFonts w:ascii="Avenir LT Std 35 Light" w:hAnsi="Avenir LT Std 35 Light"/>
          <w:sz w:val="18"/>
          <w:szCs w:val="18"/>
        </w:rPr>
        <w:t>organisations</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partout</w:t>
      </w:r>
      <w:proofErr w:type="spellEnd"/>
      <w:r w:rsidR="0033337B" w:rsidRPr="0033337B">
        <w:rPr>
          <w:rFonts w:ascii="Avenir LT Std 35 Light" w:hAnsi="Avenir LT Std 35 Light"/>
          <w:sz w:val="18"/>
          <w:szCs w:val="18"/>
        </w:rPr>
        <w:t xml:space="preserve"> au pays qui </w:t>
      </w:r>
      <w:proofErr w:type="spellStart"/>
      <w:r w:rsidR="0033337B" w:rsidRPr="0033337B">
        <w:rPr>
          <w:rFonts w:ascii="Avenir LT Std 35 Light" w:hAnsi="Avenir LT Std 35 Light"/>
          <w:sz w:val="18"/>
          <w:szCs w:val="18"/>
        </w:rPr>
        <w:t>gèrent</w:t>
      </w:r>
      <w:proofErr w:type="spellEnd"/>
      <w:r w:rsidR="0033337B" w:rsidRPr="0033337B">
        <w:rPr>
          <w:rFonts w:ascii="Avenir LT Std 35 Light" w:hAnsi="Avenir LT Std 35 Light"/>
          <w:sz w:val="18"/>
          <w:szCs w:val="18"/>
        </w:rPr>
        <w:t xml:space="preserve"> les quartiers </w:t>
      </w:r>
      <w:proofErr w:type="spellStart"/>
      <w:r w:rsidR="0033337B" w:rsidRPr="0033337B">
        <w:rPr>
          <w:rFonts w:ascii="Avenir LT Std 35 Light" w:hAnsi="Avenir LT Std 35 Light"/>
          <w:sz w:val="18"/>
          <w:szCs w:val="18"/>
        </w:rPr>
        <w:t>d'affaires</w:t>
      </w:r>
      <w:proofErr w:type="spellEnd"/>
      <w:r w:rsidR="0033337B" w:rsidRPr="0033337B">
        <w:rPr>
          <w:rFonts w:ascii="Avenir LT Std 35 Light" w:hAnsi="Avenir LT Std 35 Light"/>
          <w:sz w:val="18"/>
          <w:szCs w:val="18"/>
        </w:rPr>
        <w:t xml:space="preserve"> du Canada, </w:t>
      </w:r>
      <w:proofErr w:type="spellStart"/>
      <w:r w:rsidR="0033337B" w:rsidRPr="0033337B">
        <w:rPr>
          <w:rFonts w:ascii="Avenir LT Std 35 Light" w:hAnsi="Avenir LT Std 35 Light"/>
          <w:sz w:val="18"/>
          <w:szCs w:val="18"/>
        </w:rPr>
        <w:t>ce</w:t>
      </w:r>
      <w:proofErr w:type="spellEnd"/>
      <w:r w:rsidR="0033337B" w:rsidRPr="0033337B">
        <w:rPr>
          <w:rFonts w:ascii="Avenir LT Std 35 Light" w:hAnsi="Avenir LT Std 35 Light"/>
          <w:sz w:val="18"/>
          <w:szCs w:val="18"/>
        </w:rPr>
        <w:t xml:space="preserve"> qui </w:t>
      </w:r>
      <w:proofErr w:type="spellStart"/>
      <w:r w:rsidR="0033337B" w:rsidRPr="0033337B">
        <w:rPr>
          <w:rFonts w:ascii="Avenir LT Std 35 Light" w:hAnsi="Avenir LT Std 35 Light"/>
          <w:sz w:val="18"/>
          <w:szCs w:val="18"/>
        </w:rPr>
        <w:t>en</w:t>
      </w:r>
      <w:proofErr w:type="spellEnd"/>
      <w:r w:rsidR="0033337B" w:rsidRPr="0033337B">
        <w:rPr>
          <w:rFonts w:ascii="Avenir LT Std 35 Light" w:hAnsi="Avenir LT Std 35 Light"/>
          <w:sz w:val="18"/>
          <w:szCs w:val="18"/>
        </w:rPr>
        <w:t xml:space="preserve"> fait des </w:t>
      </w:r>
      <w:proofErr w:type="spellStart"/>
      <w:r w:rsidR="0033337B" w:rsidRPr="0033337B">
        <w:rPr>
          <w:rFonts w:ascii="Avenir LT Std 35 Light" w:hAnsi="Avenir LT Std 35 Light"/>
          <w:sz w:val="18"/>
          <w:szCs w:val="18"/>
        </w:rPr>
        <w:t>lieux</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essentiels</w:t>
      </w:r>
      <w:proofErr w:type="spellEnd"/>
      <w:r w:rsidR="0033337B" w:rsidRPr="0033337B">
        <w:rPr>
          <w:rFonts w:ascii="Avenir LT Std 35 Light" w:hAnsi="Avenir LT Std 35 Light"/>
          <w:sz w:val="18"/>
          <w:szCs w:val="18"/>
        </w:rPr>
        <w:t xml:space="preserve"> de </w:t>
      </w:r>
      <w:proofErr w:type="spellStart"/>
      <w:r w:rsidR="0033337B" w:rsidRPr="0033337B">
        <w:rPr>
          <w:rFonts w:ascii="Avenir LT Std 35 Light" w:hAnsi="Avenir LT Std 35 Light"/>
          <w:sz w:val="18"/>
          <w:szCs w:val="18"/>
        </w:rPr>
        <w:t>l'identité</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nationale</w:t>
      </w:r>
      <w:proofErr w:type="spellEnd"/>
      <w:r w:rsidR="0033337B" w:rsidRPr="0033337B">
        <w:rPr>
          <w:rFonts w:ascii="Avenir LT Std 35 Light" w:hAnsi="Avenir LT Std 35 Light"/>
          <w:sz w:val="18"/>
          <w:szCs w:val="18"/>
        </w:rPr>
        <w:t xml:space="preserve"> et des </w:t>
      </w:r>
      <w:proofErr w:type="spellStart"/>
      <w:r w:rsidR="0033337B" w:rsidRPr="0033337B">
        <w:rPr>
          <w:rFonts w:ascii="Avenir LT Std 35 Light" w:hAnsi="Avenir LT Std 35 Light"/>
          <w:sz w:val="18"/>
          <w:szCs w:val="18"/>
        </w:rPr>
        <w:t>centres</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clés</w:t>
      </w:r>
      <w:proofErr w:type="spellEnd"/>
      <w:r w:rsidR="0033337B" w:rsidRPr="0033337B">
        <w:rPr>
          <w:rFonts w:ascii="Avenir LT Std 35 Light" w:hAnsi="Avenir LT Std 35 Light"/>
          <w:sz w:val="18"/>
          <w:szCs w:val="18"/>
        </w:rPr>
        <w:t xml:space="preserve"> de la richesse </w:t>
      </w:r>
      <w:proofErr w:type="spellStart"/>
      <w:r w:rsidR="0033337B" w:rsidRPr="0033337B">
        <w:rPr>
          <w:rFonts w:ascii="Avenir LT Std 35 Light" w:hAnsi="Avenir LT Std 35 Light"/>
          <w:sz w:val="18"/>
          <w:szCs w:val="18"/>
        </w:rPr>
        <w:t>économique</w:t>
      </w:r>
      <w:proofErr w:type="spellEnd"/>
      <w:r w:rsidR="0033337B" w:rsidRPr="0033337B">
        <w:rPr>
          <w:rFonts w:ascii="Avenir LT Std 35 Light" w:hAnsi="Avenir LT Std 35 Light"/>
          <w:sz w:val="18"/>
          <w:szCs w:val="18"/>
        </w:rPr>
        <w:t xml:space="preserve"> et de la </w:t>
      </w:r>
      <w:proofErr w:type="spellStart"/>
      <w:r w:rsidR="0033337B" w:rsidRPr="0033337B">
        <w:rPr>
          <w:rFonts w:ascii="Avenir LT Std 35 Light" w:hAnsi="Avenir LT Std 35 Light"/>
          <w:sz w:val="18"/>
          <w:szCs w:val="18"/>
        </w:rPr>
        <w:t>croissance</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sociale</w:t>
      </w:r>
      <w:proofErr w:type="spellEnd"/>
      <w:r w:rsidR="0033337B" w:rsidRPr="0033337B">
        <w:rPr>
          <w:rFonts w:ascii="Avenir LT Std 35 Light" w:hAnsi="Avenir LT Std 35 Light"/>
          <w:sz w:val="18"/>
          <w:szCs w:val="18"/>
        </w:rPr>
        <w:t xml:space="preserve"> et </w:t>
      </w:r>
      <w:proofErr w:type="spellStart"/>
      <w:r w:rsidR="0033337B" w:rsidRPr="0033337B">
        <w:rPr>
          <w:rFonts w:ascii="Avenir LT Std 35 Light" w:hAnsi="Avenir LT Std 35 Light"/>
          <w:sz w:val="18"/>
          <w:szCs w:val="18"/>
        </w:rPr>
        <w:t>culturelle</w:t>
      </w:r>
      <w:proofErr w:type="spellEnd"/>
      <w:r w:rsidR="0033337B" w:rsidRPr="0033337B">
        <w:rPr>
          <w:rFonts w:ascii="Avenir LT Std 35 Light" w:hAnsi="Avenir LT Std 35 Light"/>
          <w:sz w:val="18"/>
          <w:szCs w:val="18"/>
        </w:rPr>
        <w:t xml:space="preserve">. Le </w:t>
      </w:r>
      <w:proofErr w:type="spellStart"/>
      <w:r w:rsidR="0033337B" w:rsidRPr="0033337B">
        <w:rPr>
          <w:rFonts w:ascii="Avenir LT Std 35 Light" w:hAnsi="Avenir LT Std 35 Light"/>
          <w:sz w:val="18"/>
          <w:szCs w:val="18"/>
        </w:rPr>
        <w:t>Réseau</w:t>
      </w:r>
      <w:proofErr w:type="spellEnd"/>
      <w:r w:rsidR="0033337B" w:rsidRPr="0033337B">
        <w:rPr>
          <w:rFonts w:ascii="Avenir LT Std 35 Light" w:hAnsi="Avenir LT Std 35 Light"/>
          <w:sz w:val="18"/>
          <w:szCs w:val="18"/>
        </w:rPr>
        <w:t xml:space="preserve"> national IDA Canada a </w:t>
      </w:r>
      <w:proofErr w:type="spellStart"/>
      <w:r w:rsidR="0033337B" w:rsidRPr="0033337B">
        <w:rPr>
          <w:rFonts w:ascii="Avenir LT Std 35 Light" w:hAnsi="Avenir LT Std 35 Light"/>
          <w:sz w:val="18"/>
          <w:szCs w:val="18"/>
        </w:rPr>
        <w:t>été</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créé</w:t>
      </w:r>
      <w:proofErr w:type="spellEnd"/>
      <w:r w:rsidR="0033337B" w:rsidRPr="0033337B">
        <w:rPr>
          <w:rFonts w:ascii="Avenir LT Std 35 Light" w:hAnsi="Avenir LT Std 35 Light"/>
          <w:sz w:val="18"/>
          <w:szCs w:val="18"/>
        </w:rPr>
        <w:t xml:space="preserve"> pour </w:t>
      </w:r>
      <w:proofErr w:type="spellStart"/>
      <w:r w:rsidR="0033337B" w:rsidRPr="0033337B">
        <w:rPr>
          <w:rFonts w:ascii="Avenir LT Std 35 Light" w:hAnsi="Avenir LT Std 35 Light"/>
          <w:sz w:val="18"/>
          <w:szCs w:val="18"/>
        </w:rPr>
        <w:t>offrir</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une</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voix</w:t>
      </w:r>
      <w:proofErr w:type="spellEnd"/>
      <w:r w:rsidR="0033337B" w:rsidRPr="0033337B">
        <w:rPr>
          <w:rFonts w:ascii="Avenir LT Std 35 Light" w:hAnsi="Avenir LT Std 35 Light"/>
          <w:sz w:val="18"/>
          <w:szCs w:val="18"/>
        </w:rPr>
        <w:t xml:space="preserve"> unique aux </w:t>
      </w:r>
      <w:proofErr w:type="spellStart"/>
      <w:r w:rsidR="0033337B" w:rsidRPr="0033337B">
        <w:rPr>
          <w:rFonts w:ascii="Avenir LT Std 35 Light" w:hAnsi="Avenir LT Std 35 Light"/>
          <w:sz w:val="18"/>
          <w:szCs w:val="18"/>
        </w:rPr>
        <w:t>professionnels</w:t>
      </w:r>
      <w:proofErr w:type="spellEnd"/>
      <w:r w:rsidR="0033337B" w:rsidRPr="0033337B">
        <w:rPr>
          <w:rFonts w:ascii="Avenir LT Std 35 Light" w:hAnsi="Avenir LT Std 35 Light"/>
          <w:sz w:val="18"/>
          <w:szCs w:val="18"/>
        </w:rPr>
        <w:t xml:space="preserve"> des quartiers </w:t>
      </w:r>
      <w:proofErr w:type="spellStart"/>
      <w:r w:rsidR="0033337B" w:rsidRPr="0033337B">
        <w:rPr>
          <w:rFonts w:ascii="Avenir LT Std 35 Light" w:hAnsi="Avenir LT Std 35 Light"/>
          <w:sz w:val="18"/>
          <w:szCs w:val="18"/>
        </w:rPr>
        <w:t>d'affaires</w:t>
      </w:r>
      <w:proofErr w:type="spellEnd"/>
      <w:r w:rsidR="0033337B" w:rsidRPr="0033337B">
        <w:rPr>
          <w:rFonts w:ascii="Avenir LT Std 35 Light" w:hAnsi="Avenir LT Std 35 Light"/>
          <w:sz w:val="18"/>
          <w:szCs w:val="18"/>
        </w:rPr>
        <w:t xml:space="preserve"> tout </w:t>
      </w:r>
      <w:proofErr w:type="spellStart"/>
      <w:r w:rsidR="0033337B" w:rsidRPr="0033337B">
        <w:rPr>
          <w:rFonts w:ascii="Avenir LT Std 35 Light" w:hAnsi="Avenir LT Std 35 Light"/>
          <w:sz w:val="18"/>
          <w:szCs w:val="18"/>
        </w:rPr>
        <w:t>en</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partageant</w:t>
      </w:r>
      <w:proofErr w:type="spellEnd"/>
      <w:r w:rsidR="0033337B" w:rsidRPr="0033337B">
        <w:rPr>
          <w:rFonts w:ascii="Avenir LT Std 35 Light" w:hAnsi="Avenir LT Std 35 Light"/>
          <w:sz w:val="18"/>
          <w:szCs w:val="18"/>
        </w:rPr>
        <w:t xml:space="preserve"> les </w:t>
      </w:r>
      <w:proofErr w:type="spellStart"/>
      <w:r w:rsidR="0033337B" w:rsidRPr="0033337B">
        <w:rPr>
          <w:rFonts w:ascii="Avenir LT Std 35 Light" w:hAnsi="Avenir LT Std 35 Light"/>
          <w:sz w:val="18"/>
          <w:szCs w:val="18"/>
        </w:rPr>
        <w:t>meilleures</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pratiques</w:t>
      </w:r>
      <w:proofErr w:type="spellEnd"/>
      <w:r w:rsidR="0033337B" w:rsidRPr="0033337B">
        <w:rPr>
          <w:rFonts w:ascii="Avenir LT Std 35 Light" w:hAnsi="Avenir LT Std 35 Light"/>
          <w:sz w:val="18"/>
          <w:szCs w:val="18"/>
        </w:rPr>
        <w:t xml:space="preserve">, les </w:t>
      </w:r>
      <w:proofErr w:type="spellStart"/>
      <w:r w:rsidR="0033337B" w:rsidRPr="0033337B">
        <w:rPr>
          <w:rFonts w:ascii="Avenir LT Std 35 Light" w:hAnsi="Avenir LT Std 35 Light"/>
          <w:sz w:val="18"/>
          <w:szCs w:val="18"/>
        </w:rPr>
        <w:t>expériences</w:t>
      </w:r>
      <w:proofErr w:type="spellEnd"/>
      <w:r w:rsidR="0033337B" w:rsidRPr="0033337B">
        <w:rPr>
          <w:rFonts w:ascii="Avenir LT Std 35 Light" w:hAnsi="Avenir LT Std 35 Light"/>
          <w:sz w:val="18"/>
          <w:szCs w:val="18"/>
        </w:rPr>
        <w:t xml:space="preserve"> et les </w:t>
      </w:r>
      <w:proofErr w:type="spellStart"/>
      <w:r w:rsidR="0033337B" w:rsidRPr="0033337B">
        <w:rPr>
          <w:rFonts w:ascii="Avenir LT Std 35 Light" w:hAnsi="Avenir LT Std 35 Light"/>
          <w:sz w:val="18"/>
          <w:szCs w:val="18"/>
        </w:rPr>
        <w:t>outils</w:t>
      </w:r>
      <w:proofErr w:type="spellEnd"/>
      <w:r w:rsidR="0033337B" w:rsidRPr="0033337B">
        <w:rPr>
          <w:rFonts w:ascii="Avenir LT Std 35 Light" w:hAnsi="Avenir LT Std 35 Light"/>
          <w:sz w:val="18"/>
          <w:szCs w:val="18"/>
        </w:rPr>
        <w:t xml:space="preserve"> pour </w:t>
      </w:r>
      <w:proofErr w:type="spellStart"/>
      <w:r w:rsidR="0033337B" w:rsidRPr="0033337B">
        <w:rPr>
          <w:rFonts w:ascii="Avenir LT Std 35 Light" w:hAnsi="Avenir LT Std 35 Light"/>
          <w:sz w:val="18"/>
          <w:szCs w:val="18"/>
        </w:rPr>
        <w:t>créer</w:t>
      </w:r>
      <w:proofErr w:type="spellEnd"/>
      <w:r w:rsidR="0033337B" w:rsidRPr="0033337B">
        <w:rPr>
          <w:rFonts w:ascii="Avenir LT Std 35 Light" w:hAnsi="Avenir LT Std 35 Light"/>
          <w:sz w:val="18"/>
          <w:szCs w:val="18"/>
        </w:rPr>
        <w:t xml:space="preserve"> des </w:t>
      </w:r>
      <w:proofErr w:type="spellStart"/>
      <w:r w:rsidR="0033337B" w:rsidRPr="0033337B">
        <w:rPr>
          <w:rFonts w:ascii="Avenir LT Std 35 Light" w:hAnsi="Avenir LT Std 35 Light"/>
          <w:sz w:val="18"/>
          <w:szCs w:val="18"/>
        </w:rPr>
        <w:t>noyaux</w:t>
      </w:r>
      <w:proofErr w:type="spellEnd"/>
      <w:r w:rsidR="0033337B" w:rsidRPr="0033337B">
        <w:rPr>
          <w:rFonts w:ascii="Avenir LT Std 35 Light" w:hAnsi="Avenir LT Std 35 Light"/>
          <w:sz w:val="18"/>
          <w:szCs w:val="18"/>
        </w:rPr>
        <w:t xml:space="preserve"> plus </w:t>
      </w:r>
      <w:proofErr w:type="spellStart"/>
      <w:r w:rsidR="0033337B" w:rsidRPr="0033337B">
        <w:rPr>
          <w:rFonts w:ascii="Avenir LT Std 35 Light" w:hAnsi="Avenir LT Std 35 Light"/>
          <w:sz w:val="18"/>
          <w:szCs w:val="18"/>
        </w:rPr>
        <w:t>dynamiques</w:t>
      </w:r>
      <w:proofErr w:type="spellEnd"/>
      <w:r w:rsidR="0033337B" w:rsidRPr="0033337B">
        <w:rPr>
          <w:rFonts w:ascii="Avenir LT Std 35 Light" w:hAnsi="Avenir LT Std 35 Light"/>
          <w:sz w:val="18"/>
          <w:szCs w:val="18"/>
        </w:rPr>
        <w:t xml:space="preserve"> dans </w:t>
      </w:r>
      <w:proofErr w:type="spellStart"/>
      <w:r w:rsidR="0033337B" w:rsidRPr="0033337B">
        <w:rPr>
          <w:rFonts w:ascii="Avenir LT Std 35 Light" w:hAnsi="Avenir LT Std 35 Light"/>
          <w:sz w:val="18"/>
          <w:szCs w:val="18"/>
        </w:rPr>
        <w:t>nos</w:t>
      </w:r>
      <w:proofErr w:type="spellEnd"/>
      <w:r w:rsidR="0033337B" w:rsidRPr="0033337B">
        <w:rPr>
          <w:rFonts w:ascii="Avenir LT Std 35 Light" w:hAnsi="Avenir LT Std 35 Light"/>
          <w:sz w:val="18"/>
          <w:szCs w:val="18"/>
        </w:rPr>
        <w:t xml:space="preserve"> </w:t>
      </w:r>
      <w:proofErr w:type="spellStart"/>
      <w:r w:rsidR="0033337B" w:rsidRPr="0033337B">
        <w:rPr>
          <w:rFonts w:ascii="Avenir LT Std 35 Light" w:hAnsi="Avenir LT Std 35 Light"/>
          <w:sz w:val="18"/>
          <w:szCs w:val="18"/>
        </w:rPr>
        <w:t>villes</w:t>
      </w:r>
      <w:proofErr w:type="spellEnd"/>
      <w:r w:rsidR="0033337B" w:rsidRPr="0033337B">
        <w:rPr>
          <w:rFonts w:ascii="Avenir LT Std 35 Light" w:hAnsi="Avenir LT Std 35 Light"/>
          <w:sz w:val="18"/>
          <w:szCs w:val="18"/>
        </w:rPr>
        <w:t xml:space="preserve"> et villages. Pour plus </w:t>
      </w:r>
      <w:proofErr w:type="spellStart"/>
      <w:r w:rsidR="0033337B" w:rsidRPr="0033337B">
        <w:rPr>
          <w:rFonts w:ascii="Avenir LT Std 35 Light" w:hAnsi="Avenir LT Std 35 Light"/>
          <w:sz w:val="18"/>
          <w:szCs w:val="18"/>
        </w:rPr>
        <w:t>d'informations</w:t>
      </w:r>
      <w:proofErr w:type="spellEnd"/>
      <w:r w:rsidR="0033337B" w:rsidRPr="0033337B">
        <w:rPr>
          <w:rFonts w:ascii="Avenir LT Std 35 Light" w:hAnsi="Avenir LT Std 35 Light"/>
          <w:sz w:val="18"/>
          <w:szCs w:val="18"/>
        </w:rPr>
        <w:t xml:space="preserve">: </w:t>
      </w:r>
      <w:hyperlink r:id="rId21" w:history="1">
        <w:r w:rsidR="0033337B" w:rsidRPr="0033337B">
          <w:rPr>
            <w:rStyle w:val="Hyperlink"/>
            <w:rFonts w:ascii="Avenir LT Std 35 Light" w:hAnsi="Avenir LT Std 35 Light" w:cs="Arial"/>
            <w:color w:val="auto"/>
            <w:sz w:val="18"/>
            <w:szCs w:val="18"/>
            <w:bdr w:val="none" w:sz="0" w:space="0" w:color="auto" w:frame="1"/>
          </w:rPr>
          <w:t>www.downtown.org/ida-canada/</w:t>
        </w:r>
      </w:hyperlink>
      <w:r w:rsidR="0033337B" w:rsidRPr="0033337B">
        <w:rPr>
          <w:rFonts w:ascii="Avenir LT Std 35 Light" w:hAnsi="Avenir LT Std 35 Light" w:cs="Arial"/>
          <w:sz w:val="18"/>
          <w:szCs w:val="18"/>
          <w:bdr w:val="none" w:sz="0" w:space="0" w:color="auto" w:frame="1"/>
        </w:rPr>
        <w:t>.</w:t>
      </w:r>
    </w:p>
    <w:p w14:paraId="5FFD5896" w14:textId="77777777" w:rsidR="00727D9F" w:rsidRPr="0033337B" w:rsidRDefault="00727D9F" w:rsidP="00727D9F">
      <w:pPr>
        <w:spacing w:after="0"/>
        <w:rPr>
          <w:rFonts w:ascii="Avenir LT Std 35 Light" w:hAnsi="Avenir LT Std 35 Light"/>
          <w:sz w:val="18"/>
          <w:szCs w:val="18"/>
        </w:rPr>
      </w:pPr>
    </w:p>
    <w:p w14:paraId="451B2C9F" w14:textId="77777777" w:rsidR="00727D9F" w:rsidRDefault="00727D9F" w:rsidP="00727D9F">
      <w:pPr>
        <w:spacing w:after="200" w:line="276" w:lineRule="auto"/>
        <w:rPr>
          <w:rFonts w:ascii="Avenir LT Std 35 Light" w:hAnsi="Avenir LT Std 35 Light" w:cs="Arial"/>
          <w:sz w:val="18"/>
          <w:szCs w:val="18"/>
          <w:bdr w:val="none" w:sz="0" w:space="0" w:color="auto" w:frame="1"/>
        </w:rPr>
      </w:pPr>
    </w:p>
    <w:p w14:paraId="3E8B9E5D" w14:textId="03D61CB5" w:rsidR="00727D9F" w:rsidRDefault="00727D9F" w:rsidP="00727D9F">
      <w:pPr>
        <w:spacing w:after="0" w:line="276" w:lineRule="auto"/>
        <w:rPr>
          <w:rFonts w:ascii="Avenir LT Std 35 Light" w:hAnsi="Avenir LT Std 35 Light" w:cs="Arial"/>
          <w:sz w:val="20"/>
          <w:szCs w:val="20"/>
        </w:rPr>
      </w:pPr>
      <w:r>
        <w:rPr>
          <w:rFonts w:ascii="Avenir LT Std 35 Light" w:hAnsi="Avenir LT Std 35 Light" w:cs="Arial"/>
          <w:sz w:val="20"/>
          <w:szCs w:val="20"/>
        </w:rPr>
        <w:t xml:space="preserve">cc: </w:t>
      </w:r>
      <w:r>
        <w:rPr>
          <w:rFonts w:ascii="Avenir LT Std 35 Light" w:hAnsi="Avenir LT Std 35 Light" w:cs="Arial"/>
          <w:sz w:val="20"/>
          <w:szCs w:val="20"/>
        </w:rPr>
        <w:tab/>
      </w:r>
      <w:proofErr w:type="spellStart"/>
      <w:r w:rsidR="000C49DC" w:rsidRPr="000C49DC">
        <w:rPr>
          <w:rFonts w:ascii="Avenir LT Std 35 Light" w:hAnsi="Avenir LT Std 35 Light" w:cs="Arial"/>
          <w:sz w:val="20"/>
          <w:szCs w:val="20"/>
        </w:rPr>
        <w:t>L’honorable</w:t>
      </w:r>
      <w:proofErr w:type="spellEnd"/>
      <w:r w:rsidR="000C49DC" w:rsidRPr="000C49DC">
        <w:rPr>
          <w:rFonts w:ascii="Avenir LT Std 35 Light" w:hAnsi="Avenir LT Std 35 Light" w:cs="Arial"/>
          <w:sz w:val="20"/>
          <w:szCs w:val="20"/>
        </w:rPr>
        <w:t xml:space="preserve"> </w:t>
      </w:r>
      <w:r w:rsidRPr="00AA2289">
        <w:rPr>
          <w:rFonts w:ascii="Avenir LT Std 35 Light" w:hAnsi="Avenir LT Std 35 Light" w:cs="Arial"/>
          <w:sz w:val="20"/>
          <w:szCs w:val="20"/>
        </w:rPr>
        <w:t>Bill Morneau</w:t>
      </w:r>
    </w:p>
    <w:p w14:paraId="0D471E05" w14:textId="3EEC86DD" w:rsidR="00727D9F" w:rsidRPr="00AA2289" w:rsidRDefault="000C49DC" w:rsidP="00727D9F">
      <w:pPr>
        <w:spacing w:after="0" w:line="276" w:lineRule="auto"/>
        <w:ind w:left="720"/>
        <w:rPr>
          <w:rFonts w:ascii="Avenir LT Std 35 Light" w:hAnsi="Avenir LT Std 35 Light" w:cs="Arial"/>
          <w:sz w:val="20"/>
          <w:szCs w:val="20"/>
        </w:rPr>
      </w:pPr>
      <w:proofErr w:type="spellStart"/>
      <w:r w:rsidRPr="000C49DC">
        <w:rPr>
          <w:rFonts w:ascii="Avenir LT Std 35 Light" w:hAnsi="Avenir LT Std 35 Light" w:cs="Arial"/>
          <w:sz w:val="20"/>
          <w:szCs w:val="20"/>
        </w:rPr>
        <w:t>L’honorable</w:t>
      </w:r>
      <w:proofErr w:type="spellEnd"/>
      <w:r w:rsidRPr="000C49DC">
        <w:rPr>
          <w:rFonts w:ascii="Avenir LT Std 35 Light" w:hAnsi="Avenir LT Std 35 Light" w:cs="Arial"/>
          <w:sz w:val="20"/>
          <w:szCs w:val="20"/>
        </w:rPr>
        <w:t xml:space="preserve"> </w:t>
      </w:r>
      <w:r w:rsidR="00727D9F" w:rsidRPr="00AA2289">
        <w:rPr>
          <w:rFonts w:ascii="Avenir LT Std 35 Light" w:hAnsi="Avenir LT Std 35 Light" w:cs="Arial"/>
          <w:sz w:val="20"/>
          <w:szCs w:val="20"/>
        </w:rPr>
        <w:t>Mary Ng</w:t>
      </w:r>
      <w:r w:rsidR="00727D9F">
        <w:rPr>
          <w:rFonts w:ascii="Avenir LT Std 35 Light" w:hAnsi="Avenir LT Std 35 Light" w:cs="Arial"/>
          <w:sz w:val="20"/>
          <w:szCs w:val="20"/>
        </w:rPr>
        <w:br/>
      </w:r>
      <w:proofErr w:type="spellStart"/>
      <w:r w:rsidRPr="000C49DC">
        <w:rPr>
          <w:rFonts w:ascii="Avenir LT Std 35 Light" w:hAnsi="Avenir LT Std 35 Light" w:cs="Arial"/>
          <w:sz w:val="20"/>
          <w:szCs w:val="20"/>
        </w:rPr>
        <w:t>L’honorable</w:t>
      </w:r>
      <w:proofErr w:type="spellEnd"/>
      <w:r w:rsidRPr="000C49DC">
        <w:rPr>
          <w:rFonts w:ascii="Avenir LT Std 35 Light" w:hAnsi="Avenir LT Std 35 Light" w:cs="Arial"/>
          <w:sz w:val="20"/>
          <w:szCs w:val="20"/>
        </w:rPr>
        <w:t xml:space="preserve"> </w:t>
      </w:r>
      <w:r w:rsidR="00727D9F" w:rsidRPr="00AA2289">
        <w:rPr>
          <w:rFonts w:ascii="Avenir LT Std 35 Light" w:hAnsi="Avenir LT Std 35 Light" w:cs="Arial"/>
          <w:sz w:val="20"/>
          <w:szCs w:val="20"/>
        </w:rPr>
        <w:t>Melanie Joly</w:t>
      </w:r>
    </w:p>
    <w:p w14:paraId="7C575D2F" w14:textId="4FB07A5B" w:rsidR="00727D9F" w:rsidRPr="00AA2289" w:rsidRDefault="000C49DC" w:rsidP="00727D9F">
      <w:pPr>
        <w:spacing w:after="0" w:line="276" w:lineRule="auto"/>
        <w:ind w:firstLine="720"/>
        <w:rPr>
          <w:rFonts w:ascii="Avenir LT Std 35 Light" w:hAnsi="Avenir LT Std 35 Light" w:cs="Arial"/>
          <w:sz w:val="20"/>
          <w:szCs w:val="20"/>
        </w:rPr>
      </w:pPr>
      <w:proofErr w:type="spellStart"/>
      <w:r w:rsidRPr="000C49DC">
        <w:rPr>
          <w:rFonts w:ascii="Avenir LT Std 35 Light" w:hAnsi="Avenir LT Std 35 Light" w:cs="Arial"/>
          <w:sz w:val="20"/>
          <w:szCs w:val="20"/>
        </w:rPr>
        <w:t>L’honorable</w:t>
      </w:r>
      <w:proofErr w:type="spellEnd"/>
      <w:r w:rsidRPr="000C49DC">
        <w:rPr>
          <w:rFonts w:ascii="Avenir LT Std 35 Light" w:hAnsi="Avenir LT Std 35 Light" w:cs="Arial"/>
          <w:sz w:val="20"/>
          <w:szCs w:val="20"/>
        </w:rPr>
        <w:t xml:space="preserve"> </w:t>
      </w:r>
      <w:r w:rsidR="00727D9F" w:rsidRPr="00AA2289">
        <w:rPr>
          <w:rFonts w:ascii="Avenir LT Std 35 Light" w:hAnsi="Avenir LT Std 35 Light" w:cs="Arial"/>
          <w:sz w:val="20"/>
          <w:szCs w:val="20"/>
        </w:rPr>
        <w:t>Catherine McKenna</w:t>
      </w:r>
    </w:p>
    <w:p w14:paraId="3E9EDD32" w14:textId="435C84CA" w:rsidR="00727D9F" w:rsidRPr="00AA2289" w:rsidRDefault="000C49DC" w:rsidP="00727D9F">
      <w:pPr>
        <w:spacing w:after="0" w:line="276" w:lineRule="auto"/>
        <w:ind w:firstLine="720"/>
        <w:rPr>
          <w:rFonts w:ascii="Avenir LT Std 35 Light" w:hAnsi="Avenir LT Std 35 Light" w:cs="Arial"/>
          <w:sz w:val="20"/>
          <w:szCs w:val="20"/>
        </w:rPr>
      </w:pPr>
      <w:proofErr w:type="spellStart"/>
      <w:r w:rsidRPr="000C49DC">
        <w:rPr>
          <w:rFonts w:ascii="Avenir LT Std 35 Light" w:hAnsi="Avenir LT Std 35 Light" w:cs="Arial"/>
          <w:sz w:val="20"/>
          <w:szCs w:val="20"/>
        </w:rPr>
        <w:t>L’honorable</w:t>
      </w:r>
      <w:proofErr w:type="spellEnd"/>
      <w:r w:rsidRPr="000C49DC">
        <w:rPr>
          <w:rFonts w:ascii="Avenir LT Std 35 Light" w:hAnsi="Avenir LT Std 35 Light" w:cs="Arial"/>
          <w:sz w:val="20"/>
          <w:szCs w:val="20"/>
        </w:rPr>
        <w:t xml:space="preserve"> </w:t>
      </w:r>
      <w:r w:rsidR="00727D9F" w:rsidRPr="00AA2289">
        <w:rPr>
          <w:rFonts w:ascii="Avenir LT Std 35 Light" w:hAnsi="Avenir LT Std 35 Light" w:cs="Arial"/>
          <w:sz w:val="20"/>
          <w:szCs w:val="20"/>
        </w:rPr>
        <w:t>Maryam Monsef</w:t>
      </w:r>
    </w:p>
    <w:p w14:paraId="090FDA17" w14:textId="71A22FFE" w:rsidR="00374BC1" w:rsidRPr="00180CA3" w:rsidRDefault="000C49DC" w:rsidP="007A10AA">
      <w:pPr>
        <w:spacing w:after="0" w:line="276" w:lineRule="auto"/>
        <w:ind w:firstLine="720"/>
        <w:rPr>
          <w:rFonts w:ascii="Avenir LT Std 35 Light" w:hAnsi="Avenir LT Std 35 Light"/>
          <w:sz w:val="20"/>
          <w:szCs w:val="20"/>
        </w:rPr>
      </w:pPr>
      <w:proofErr w:type="spellStart"/>
      <w:r w:rsidRPr="000C49DC">
        <w:rPr>
          <w:rFonts w:ascii="Avenir LT Std 35 Light" w:hAnsi="Avenir LT Std 35 Light" w:cs="Arial"/>
          <w:sz w:val="20"/>
          <w:szCs w:val="20"/>
        </w:rPr>
        <w:t>L’honorable</w:t>
      </w:r>
      <w:proofErr w:type="spellEnd"/>
      <w:r w:rsidRPr="000C49DC">
        <w:rPr>
          <w:rFonts w:ascii="Avenir LT Std 35 Light" w:hAnsi="Avenir LT Std 35 Light" w:cs="Arial"/>
          <w:sz w:val="20"/>
          <w:szCs w:val="20"/>
        </w:rPr>
        <w:t xml:space="preserve"> </w:t>
      </w:r>
      <w:r w:rsidR="00727D9F" w:rsidRPr="00AA2289">
        <w:rPr>
          <w:rFonts w:ascii="Avenir LT Std 35 Light" w:hAnsi="Avenir LT Std 35 Light" w:cs="Arial"/>
          <w:sz w:val="20"/>
          <w:szCs w:val="20"/>
        </w:rPr>
        <w:t>Navdeep Bane</w:t>
      </w:r>
      <w:bookmarkStart w:id="0" w:name="_GoBack"/>
      <w:bookmarkEnd w:id="0"/>
    </w:p>
    <w:sectPr w:rsidR="00374BC1" w:rsidRPr="00180CA3" w:rsidSect="00955190">
      <w:headerReference w:type="default" r:id="rId22"/>
      <w:headerReference w:type="first" r:id="rId23"/>
      <w:type w:val="continuous"/>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08C66" w14:textId="77777777" w:rsidR="000F6F0F" w:rsidRDefault="000F6F0F" w:rsidP="00AB1993">
      <w:pPr>
        <w:spacing w:after="0" w:line="240" w:lineRule="auto"/>
      </w:pPr>
      <w:r>
        <w:separator/>
      </w:r>
    </w:p>
  </w:endnote>
  <w:endnote w:type="continuationSeparator" w:id="0">
    <w:p w14:paraId="3A2729AE" w14:textId="77777777" w:rsidR="000F6F0F" w:rsidRDefault="000F6F0F" w:rsidP="00AB1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Times New Roman"/>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08AB6" w14:textId="77777777" w:rsidR="000F6F0F" w:rsidRDefault="000F6F0F" w:rsidP="00AB1993">
      <w:pPr>
        <w:spacing w:after="0" w:line="240" w:lineRule="auto"/>
      </w:pPr>
      <w:r>
        <w:separator/>
      </w:r>
    </w:p>
  </w:footnote>
  <w:footnote w:type="continuationSeparator" w:id="0">
    <w:p w14:paraId="340650A5" w14:textId="77777777" w:rsidR="000F6F0F" w:rsidRDefault="000F6F0F" w:rsidP="00AB1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77720" w14:textId="77777777" w:rsidR="00BC5DF3" w:rsidRDefault="00BC5DF3" w:rsidP="00AB1993">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6AE00" w14:textId="447336AE" w:rsidR="00BC5DF3" w:rsidRDefault="00BC5DF3" w:rsidP="00C70BAE">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EBC8" w14:textId="77777777" w:rsidR="00727D9F" w:rsidRDefault="00727D9F" w:rsidP="00AB1993">
    <w:pPr>
      <w:pStyle w:val="Header"/>
      <w:ind w:left="-14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3DEAE" w14:textId="6C0C098E" w:rsidR="00727D9F" w:rsidRDefault="00727D9F" w:rsidP="00C70BAE">
    <w:pPr>
      <w:pStyle w:val="Header"/>
      <w:ind w:left="-14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1D05" w14:textId="77777777" w:rsidR="00AB1993" w:rsidRDefault="00AB1993" w:rsidP="00AB1993">
    <w:pPr>
      <w:pStyle w:val="Header"/>
      <w:ind w:left="-14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FD523" w14:textId="77777777" w:rsidR="00C70BAE" w:rsidRDefault="00C70BAE" w:rsidP="00C70BAE">
    <w:pPr>
      <w:pStyle w:val="Header"/>
      <w:ind w:left="-1440"/>
    </w:pPr>
    <w:r>
      <w:rPr>
        <w:noProof/>
      </w:rPr>
      <w:drawing>
        <wp:inline distT="0" distB="0" distL="0" distR="0" wp14:anchorId="10C4C6B3" wp14:editId="68078955">
          <wp:extent cx="7793895" cy="18335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tterhead_shortimage_170501.jpg"/>
                  <pic:cNvPicPr/>
                </pic:nvPicPr>
                <pic:blipFill>
                  <a:blip r:embed="rId1">
                    <a:extLst>
                      <a:ext uri="{28A0092B-C50C-407E-A947-70E740481C1C}">
                        <a14:useLocalDpi xmlns:a14="http://schemas.microsoft.com/office/drawing/2010/main" val="0"/>
                      </a:ext>
                    </a:extLst>
                  </a:blip>
                  <a:stretch>
                    <a:fillRect/>
                  </a:stretch>
                </pic:blipFill>
                <pic:spPr>
                  <a:xfrm>
                    <a:off x="0" y="0"/>
                    <a:ext cx="7836771" cy="1843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40F51"/>
    <w:multiLevelType w:val="hybridMultilevel"/>
    <w:tmpl w:val="95D4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BC5F1B"/>
    <w:multiLevelType w:val="hybridMultilevel"/>
    <w:tmpl w:val="77B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E407D"/>
    <w:multiLevelType w:val="hybridMultilevel"/>
    <w:tmpl w:val="5DD0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sbS0NDezNDcxNbFU0lEKTi0uzszPAykwrAUA0xgYPCwAAAA="/>
  </w:docVars>
  <w:rsids>
    <w:rsidRoot w:val="00180CA3"/>
    <w:rsid w:val="00020F1F"/>
    <w:rsid w:val="0004493D"/>
    <w:rsid w:val="00053BB8"/>
    <w:rsid w:val="00076E20"/>
    <w:rsid w:val="000C49DC"/>
    <w:rsid w:val="000F6F0F"/>
    <w:rsid w:val="00180CA3"/>
    <w:rsid w:val="001A4B03"/>
    <w:rsid w:val="001B5801"/>
    <w:rsid w:val="00285218"/>
    <w:rsid w:val="003229C6"/>
    <w:rsid w:val="0033337B"/>
    <w:rsid w:val="00344C29"/>
    <w:rsid w:val="00367A54"/>
    <w:rsid w:val="0043243F"/>
    <w:rsid w:val="004C7801"/>
    <w:rsid w:val="004F0A7B"/>
    <w:rsid w:val="00546FCA"/>
    <w:rsid w:val="007031D6"/>
    <w:rsid w:val="007158A5"/>
    <w:rsid w:val="007222AE"/>
    <w:rsid w:val="00727D9F"/>
    <w:rsid w:val="0076658F"/>
    <w:rsid w:val="007A10AA"/>
    <w:rsid w:val="007B0DD5"/>
    <w:rsid w:val="007C048F"/>
    <w:rsid w:val="00955190"/>
    <w:rsid w:val="009623DA"/>
    <w:rsid w:val="00963967"/>
    <w:rsid w:val="009A267E"/>
    <w:rsid w:val="00A07513"/>
    <w:rsid w:val="00A410F6"/>
    <w:rsid w:val="00A545CD"/>
    <w:rsid w:val="00AA2289"/>
    <w:rsid w:val="00AB1993"/>
    <w:rsid w:val="00AE70C2"/>
    <w:rsid w:val="00B006D8"/>
    <w:rsid w:val="00B2202D"/>
    <w:rsid w:val="00B32DF2"/>
    <w:rsid w:val="00B96E50"/>
    <w:rsid w:val="00BC5DF3"/>
    <w:rsid w:val="00BE2985"/>
    <w:rsid w:val="00BE6E56"/>
    <w:rsid w:val="00C70BAE"/>
    <w:rsid w:val="00CA60CC"/>
    <w:rsid w:val="00D2378A"/>
    <w:rsid w:val="00D634BE"/>
    <w:rsid w:val="00E8501E"/>
    <w:rsid w:val="00F06A6B"/>
    <w:rsid w:val="00FB4412"/>
    <w:rsid w:val="00FE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6C83F6"/>
  <w15:chartTrackingRefBased/>
  <w15:docId w15:val="{EC337200-63A8-473F-B3D8-8CD163BB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993"/>
  </w:style>
  <w:style w:type="paragraph" w:styleId="Footer">
    <w:name w:val="footer"/>
    <w:basedOn w:val="Normal"/>
    <w:link w:val="FooterChar"/>
    <w:uiPriority w:val="99"/>
    <w:unhideWhenUsed/>
    <w:rsid w:val="00AB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993"/>
  </w:style>
  <w:style w:type="paragraph" w:styleId="BalloonText">
    <w:name w:val="Balloon Text"/>
    <w:basedOn w:val="Normal"/>
    <w:link w:val="BalloonTextChar"/>
    <w:uiPriority w:val="99"/>
    <w:semiHidden/>
    <w:unhideWhenUsed/>
    <w:rsid w:val="00766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58F"/>
    <w:rPr>
      <w:rFonts w:ascii="Segoe UI" w:hAnsi="Segoe UI" w:cs="Segoe UI"/>
      <w:sz w:val="18"/>
      <w:szCs w:val="18"/>
    </w:rPr>
  </w:style>
  <w:style w:type="paragraph" w:styleId="ListParagraph">
    <w:name w:val="List Paragraph"/>
    <w:basedOn w:val="Normal"/>
    <w:uiPriority w:val="34"/>
    <w:qFormat/>
    <w:rsid w:val="00B2202D"/>
    <w:pPr>
      <w:ind w:left="720"/>
      <w:contextualSpacing/>
    </w:pPr>
  </w:style>
  <w:style w:type="character" w:styleId="Hyperlink">
    <w:name w:val="Hyperlink"/>
    <w:basedOn w:val="DefaultParagraphFont"/>
    <w:uiPriority w:val="99"/>
    <w:unhideWhenUsed/>
    <w:rsid w:val="00D2378A"/>
    <w:rPr>
      <w:color w:val="0563C1" w:themeColor="hyperlink"/>
      <w:u w:val="single"/>
    </w:rPr>
  </w:style>
  <w:style w:type="character" w:styleId="UnresolvedMention">
    <w:name w:val="Unresolved Mention"/>
    <w:basedOn w:val="DefaultParagraphFont"/>
    <w:uiPriority w:val="99"/>
    <w:semiHidden/>
    <w:unhideWhenUsed/>
    <w:rsid w:val="00D23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176">
      <w:bodyDiv w:val="1"/>
      <w:marLeft w:val="0"/>
      <w:marRight w:val="0"/>
      <w:marTop w:val="0"/>
      <w:marBottom w:val="0"/>
      <w:divBdr>
        <w:top w:val="none" w:sz="0" w:space="0" w:color="auto"/>
        <w:left w:val="none" w:sz="0" w:space="0" w:color="auto"/>
        <w:bottom w:val="none" w:sz="0" w:space="0" w:color="auto"/>
        <w:right w:val="none" w:sz="0" w:space="0" w:color="auto"/>
      </w:divBdr>
    </w:div>
    <w:div w:id="38981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downtown.org/ida-canada/"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wntown.org/ida-canada/" TargetMode="External"/><Relationship Id="rId20" Type="http://schemas.openxmlformats.org/officeDocument/2006/relationships/hyperlink" Target="https://downtown.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downtown.org/" TargetMode="Externa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s://downtown.org/ida-canad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wntown.org/ida-canada/" TargetMode="External"/><Relationship Id="rId22" Type="http://schemas.openxmlformats.org/officeDocument/2006/relationships/header" Target="header5.xml"/></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A46D9B5552E4686CBB9266181127F" ma:contentTypeVersion="26" ma:contentTypeDescription="Create a new document." ma:contentTypeScope="" ma:versionID="fd5bbf217ef2df68d4f3e4f4efa96200">
  <xsd:schema xmlns:xsd="http://www.w3.org/2001/XMLSchema" xmlns:xs="http://www.w3.org/2001/XMLSchema" xmlns:p="http://schemas.microsoft.com/office/2006/metadata/properties" xmlns:ns2="e405980a-03a7-48ab-be85-f401e7b0a8a8" xmlns:ns3="6dfb2842-ef17-4e1c-b7eb-e75cab414d0f" targetNamespace="http://schemas.microsoft.com/office/2006/metadata/properties" ma:root="true" ma:fieldsID="899609fc4e6939b985d07b9298f36c23" ns2:_="" ns3:_="">
    <xsd:import namespace="e405980a-03a7-48ab-be85-f401e7b0a8a8"/>
    <xsd:import namespace="6dfb2842-ef17-4e1c-b7eb-e75cab414d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980a-03a7-48ab-be85-f401e7b0a8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b2842-ef17-4e1c-b7eb-e75cab414d0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405980a-03a7-48ab-be85-f401e7b0a8a8">54754X7E3ESN-2097811249-15103</_dlc_DocId>
    <_dlc_DocIdUrl xmlns="e405980a-03a7-48ab-be85-f401e7b0a8a8">
      <Url>https://ida2016.sharepoint.com/teams/IDA/_layouts/15/DocIdRedir.aspx?ID=54754X7E3ESN-2097811249-15103</Url>
      <Description>54754X7E3ESN-2097811249-15103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8510F-6E3C-46B0-B458-DB29E646C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980a-03a7-48ab-be85-f401e7b0a8a8"/>
    <ds:schemaRef ds:uri="6dfb2842-ef17-4e1c-b7eb-e75cab414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761F0-E519-4507-9FA2-C39023011CE7}">
  <ds:schemaRefs>
    <ds:schemaRef ds:uri="http://schemas.microsoft.com/sharepoint/events"/>
  </ds:schemaRefs>
</ds:datastoreItem>
</file>

<file path=customXml/itemProps3.xml><?xml version="1.0" encoding="utf-8"?>
<ds:datastoreItem xmlns:ds="http://schemas.openxmlformats.org/officeDocument/2006/customXml" ds:itemID="{01015D0A-5DDA-49E8-8CE5-F0ED78345B28}">
  <ds:schemaRefs>
    <ds:schemaRef ds:uri="http://schemas.microsoft.com/sharepoint/v3/contenttype/forms"/>
  </ds:schemaRefs>
</ds:datastoreItem>
</file>

<file path=customXml/itemProps4.xml><?xml version="1.0" encoding="utf-8"?>
<ds:datastoreItem xmlns:ds="http://schemas.openxmlformats.org/officeDocument/2006/customXml" ds:itemID="{9B315CAB-5E0D-4EBB-BDC7-C968083D4982}">
  <ds:schemaRefs>
    <ds:schemaRef ds:uri="http://schemas.microsoft.com/office/2006/metadata/properties"/>
    <ds:schemaRef ds:uri="97115306-0e65-4665-a393-3e63afc71c95"/>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e405980a-03a7-48ab-be85-f401e7b0a8a8"/>
    <ds:schemaRef ds:uri="http://www.w3.org/XML/1998/namespace"/>
    <ds:schemaRef ds:uri="http://purl.org/dc/dcmitype/"/>
  </ds:schemaRefs>
</ds:datastoreItem>
</file>

<file path=customXml/itemProps5.xml><?xml version="1.0" encoding="utf-8"?>
<ds:datastoreItem xmlns:ds="http://schemas.openxmlformats.org/officeDocument/2006/customXml" ds:itemID="{910DBDD0-34A2-488F-9568-C51009FB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1832</Words>
  <Characters>10447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Shashok</dc:creator>
  <cp:keywords/>
  <dc:description/>
  <cp:lastModifiedBy>Allison Shashok</cp:lastModifiedBy>
  <cp:revision>45</cp:revision>
  <cp:lastPrinted>2020-04-08T14:37:00Z</cp:lastPrinted>
  <dcterms:created xsi:type="dcterms:W3CDTF">2017-05-11T16:23:00Z</dcterms:created>
  <dcterms:modified xsi:type="dcterms:W3CDTF">2020-04-09T20:39:00Z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0x010100344A46D9B5552E4686CBB9266181127F</vt:lpwstr>
  </property>
  <property fmtid="{D5CDD505-2E9C-101B-9397-08002B2CF9AE}" pid="3" name="_dlc_DocIdItemGuid">
    <vt:lpwstr>f8d80b49-3415-472f-8e6f-21e0240c7105</vt:lpwstr>
  </property>
</Properties>
</file>